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   Nr. 674/252 din 29 iunie 2012</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privind aprobarea formularului de prescripţie medicală electronică pentru medicamente cu şi fără contribuţie personală în tratamentul ambulatoriu şi a Normelor metodologice privind utilizarea şi modul de completare a formularului de prescripţie medicală electronică pentru medicamente cu şi fără contribuţie personală în tratamentul ambulatoriu</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aprobă modelul formularului de prescripţie medicală electronică pentru medicamente cu şi fără contribuţie personală în tratamentul ambulatoriu, prevăzut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Prescripţia medicală electronică este un formular utilizat în sistemul de asigurări sociale de sănătate pentru prescrierea de medicamente cu şi fără contribuţie personală în tratamentul ambulatoriu şi poate fi: on-line sau off-line.</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Prescripţia medicală electronică on-line şi off-line are două componente obligatorii: o componentă care se completează de către medicul prescriptor şi o componentă care se completează de către farmacist, denumite în continuare componenta prescriere, respectiv componenta eliberare. Prescripţia medicală electronică on-line în care medicul prescriptor are semnătură electronică extinsă are şi o componentă facultativă utilizată numai pentru eliberarea fracţionată, în ceea ce priveşte atât numărul medicamentelor, cât şi cantitatea din fiecare medicament, denumită în continuare componenta eliberare pentru pacient.</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Prescripţia medicală electronică on-line este formularul de prescripţie medicală în format electronic completat de medic/farmacist folosind o aplicaţie informatică dedicată, conectată la Sistemul informatic pentru prescripţia electronică al Casei Naţionale de Asigurări de Sănătate, prescripţia fiind validată şi înregistrată în formă electronică în sistem înainte de a fi tipărită. Pentru conectarea la Sistemul informatic pentru prescripţia electronică al Casei Naţionale de Asigurări de Sănătate, furnizorul de servicii medicale/medicamente trebuie să utilizeze un certificat digital calificat, iar aplicaţia trebuie să fie înregistrată în baza unei serii de licenţe eliberate prin sistem.</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Prescripţia medicală electronică off-line este:</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pentru componenta prescriere: formularul de prescripţie medicală în format electronic completat de medic folosind o aplicaţie informatică dedicată, neconectată la Sistemul informatic pentru prescripţia electronică al Casei Naţionale de Asigurări de Sănătate, nevalidată şi neînregistrată în sistem;</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pentru componenta eliberare: formularul de prescripţie medicală în format electronic completat de farmacist folosind o aplicaţie informatică dedicată, conectată la Sistemul informatic pentru prescripţia electronică al Casei Naţionale de Asigurări de Sănătate, prescripţia fiind validată şi înregistrată în formă electronică în sistem înainte de a fi tipărită. Pentru conectarea la Sistemul </w:t>
      </w:r>
      <w:r>
        <w:rPr>
          <w:rFonts w:ascii="Times New Roman" w:hAnsi="Times New Roman" w:cs="Times New Roman"/>
          <w:sz w:val="28"/>
          <w:szCs w:val="28"/>
        </w:rPr>
        <w:lastRenderedPageBreak/>
        <w:t>informatic pentru prescripţia electronică al Casei Naţionale de Asigurări de Sănătate, furnizorul de medicamente trebuie să utilizeze un certificat digital calificat, iar aplicaţia trebuie să fie înregistrată în baza unei serii de licenţe eliberate prin sistem.</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Casele de asigurări de sănătate organizează evidenţa prescripţiilor medicale electronice on-line şi off-line pe medic prescriptor şi pe program/subprogram de sănătate, după caz, şi vor atribui furnizorilor de servicii medicale/medicilor care au încheiate convenţii pentru prescriere de medicamente un număr de prescripţii medicale electronice on-line şi off-line, generat automat de Sistemul informatic pentru prescripţia electronică al Casei Naţionale de Asigurări de Sănătate, la solicitarea acestora.</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aprobă Normele metodologice privind utilizarea şi modul de completare a formularului de prescripţie medicală electronică pentru medicamente cu şi fără contribuţie personală în tratamentul ambulatoriu,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Aplicarea prevederilor normelor metodologice prevăzute la alin. (1) este obligatorie pentru toţi furnizorii de servicii medicale şi medicamente aflaţi în relaţii contractuale cu casele de asigurări de sănătate.</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Lista abrevierilor pentru ţările cu care România are acorduri, înţelegeri, convenţii sau protocoale internaţionale cu prevederi în domeniul sănătăţii şi statele membre ale Uniunii Europene, ale Spaţiului Economic European şi Confederaţia Elveţiană, conform prevederilor respectivelor documente, este prevăzută în </w:t>
      </w:r>
      <w:r>
        <w:rPr>
          <w:rFonts w:ascii="Times New Roman" w:hAnsi="Times New Roman" w:cs="Times New Roman"/>
          <w:i/>
          <w:iCs/>
          <w:color w:val="008000"/>
          <w:sz w:val="28"/>
          <w:szCs w:val="28"/>
          <w:u w:val="single"/>
        </w:rPr>
        <w:t>anexa nr. 3</w:t>
      </w:r>
      <w:r>
        <w:rPr>
          <w:rFonts w:ascii="Times New Roman" w:hAnsi="Times New Roman" w:cs="Times New Roman"/>
          <w:i/>
          <w:iCs/>
          <w:sz w:val="28"/>
          <w:szCs w:val="28"/>
        </w:rPr>
        <w:t>.</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- 3 fac parte integrantă din prezentul ordin.</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 şi se aplică începând cu luna iulie 2012.</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p>
    <w:p w:rsidR="007809FF" w:rsidRDefault="007809FF" w:rsidP="007809FF">
      <w:pPr>
        <w:autoSpaceDE w:val="0"/>
        <w:autoSpaceDN w:val="0"/>
        <w:adjustRightInd w:val="0"/>
        <w:spacing w:after="0" w:line="240" w:lineRule="auto"/>
        <w:rPr>
          <w:rFonts w:ascii="Times New Roman" w:hAnsi="Times New Roman" w:cs="Times New Roman"/>
          <w:sz w:val="28"/>
          <w:szCs w:val="28"/>
        </w:rPr>
      </w:pP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w:t>
      </w:r>
    </w:p>
    <w:p w:rsidR="007809FF" w:rsidRDefault="007809FF" w:rsidP="007809FF">
      <w:pPr>
        <w:autoSpaceDE w:val="0"/>
        <w:autoSpaceDN w:val="0"/>
        <w:adjustRightInd w:val="0"/>
        <w:spacing w:after="0" w:line="240" w:lineRule="auto"/>
        <w:rPr>
          <w:rFonts w:ascii="Times New Roman" w:hAnsi="Times New Roman" w:cs="Times New Roman"/>
          <w:i/>
          <w:iCs/>
          <w:sz w:val="28"/>
          <w:szCs w:val="28"/>
        </w:rPr>
      </w:pPr>
    </w:p>
    <w:p w:rsidR="007809FF" w:rsidRDefault="007809FF" w:rsidP="007809F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Anexa nr. 1 este reprodusă în facsimil.</w:t>
      </w:r>
    </w:p>
    <w:p w:rsidR="007809FF" w:rsidRDefault="007809FF" w:rsidP="007809FF">
      <w:pPr>
        <w:autoSpaceDE w:val="0"/>
        <w:autoSpaceDN w:val="0"/>
        <w:adjustRightInd w:val="0"/>
        <w:spacing w:after="0" w:line="240" w:lineRule="auto"/>
        <w:rPr>
          <w:rFonts w:ascii="Times New Roman" w:hAnsi="Times New Roman" w:cs="Times New Roman"/>
          <w:i/>
          <w:iCs/>
          <w:sz w:val="28"/>
          <w:szCs w:val="28"/>
        </w:rPr>
      </w:pP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I. Componenta prescriere</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Serie ............ Număr ............        |_| MF</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b/>
          <w:bCs/>
          <w:i/>
          <w:iCs/>
        </w:rPr>
        <w:t>1.</w:t>
      </w:r>
      <w:r>
        <w:rPr>
          <w:rFonts w:ascii="Courier New" w:hAnsi="Courier New" w:cs="Courier New"/>
          <w:i/>
          <w:iCs/>
        </w:rPr>
        <w:t xml:space="preserve"> Unitate medicală                           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|_| AMBULATORIU</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Adresa ..............................                             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_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CUI ............... ROMÂNIA                  |_| SPITAL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CAS/Contract-convenţie ....../.......         _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Telefon/Fax medic prescriptor                |_| ALTELE .......  |_________|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(cu prefixul de ţară)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Email medic prescriptor .............        |_| MF - MM</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 Aprobat Comisie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b/>
          <w:bCs/>
          <w:i/>
          <w:iCs/>
        </w:rPr>
        <w:t>2.</w:t>
      </w:r>
      <w:r>
        <w:rPr>
          <w:rFonts w:ascii="Courier New" w:hAnsi="Courier New" w:cs="Courier New"/>
          <w:i/>
          <w:iCs/>
        </w:rPr>
        <w:t xml:space="preserve"> Asigurat           FO/RC .........       |_| Salariat      |_| Revoluţionar</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Nume ................................        _                 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Prenume .............................       |_| Co-asigurat   |_| Handicap</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CID/CNP                                      _                 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 _ _ _ _ _ _ _ _ _ _ _ |_| Liber         |_| PNS</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CE |_|_|_|_|_|_|_|_|_|_|_|_|_|_|_|_|_|_|_|_|    profesionist</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PASS                                         _                 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Data naşterii ......./..../.......          |_| Copil         |_| Ajutor social</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_      _</w:t>
      </w:r>
      <w:r>
        <w:rPr>
          <w:rFonts w:ascii="Courier New" w:hAnsi="Courier New" w:cs="Courier New"/>
          <w:i/>
          <w:iCs/>
        </w:rPr>
        <w:t xml:space="preserve">                  </w:t>
      </w:r>
      <w:r>
        <w:rPr>
          <w:rFonts w:ascii="Courier New" w:hAnsi="Courier New" w:cs="Courier New"/>
          <w:b/>
          <w:bCs/>
          <w:i/>
          <w:iCs/>
        </w:rPr>
        <w:t>_ _</w:t>
      </w:r>
      <w:r>
        <w:rPr>
          <w:rFonts w:ascii="Courier New" w:hAnsi="Courier New" w:cs="Courier New"/>
          <w:i/>
          <w:iCs/>
        </w:rPr>
        <w:t xml:space="preserve">         (&lt; 18 ani)</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Sexul    </w:t>
      </w:r>
      <w:r>
        <w:rPr>
          <w:rFonts w:ascii="Courier New" w:hAnsi="Courier New" w:cs="Courier New"/>
          <w:b/>
          <w:bCs/>
          <w:i/>
          <w:iCs/>
        </w:rPr>
        <w:t>|_| M  |_| F</w:t>
      </w:r>
      <w:r>
        <w:rPr>
          <w:rFonts w:ascii="Courier New" w:hAnsi="Courier New" w:cs="Courier New"/>
          <w:i/>
          <w:iCs/>
        </w:rPr>
        <w:t xml:space="preserve">    Cetăţenie </w:t>
      </w:r>
      <w:r>
        <w:rPr>
          <w:rFonts w:ascii="Courier New" w:hAnsi="Courier New" w:cs="Courier New"/>
          <w:b/>
          <w:bCs/>
          <w:i/>
          <w:iCs/>
        </w:rPr>
        <w:t>|_|_|</w:t>
      </w:r>
      <w:r>
        <w:rPr>
          <w:rFonts w:ascii="Courier New" w:hAnsi="Courier New" w:cs="Courier New"/>
          <w:i/>
          <w:iCs/>
        </w:rPr>
        <w:t xml:space="preserve">     _                 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Elev/Ucenic/  |_| Şomaj</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Student</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(18 - 26 ani)</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Gravidă/      |_| Personal</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Lehuză            contractual</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Pensionar     |_| Card European</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(CE)</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Veteran       |_| Acorduri</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internaţionale</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0 - 700 lei/  |_| Alte categorii</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lună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b/>
          <w:bCs/>
          <w:i/>
          <w:iCs/>
        </w:rPr>
        <w:t>3.</w:t>
      </w:r>
      <w:r>
        <w:rPr>
          <w:rFonts w:ascii="Courier New" w:hAnsi="Courier New" w:cs="Courier New"/>
          <w:i/>
          <w:iCs/>
        </w:rPr>
        <w:t xml:space="preserve"> a) Diagnostic/Cod Diag.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b) PNS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b/>
          <w:bCs/>
          <w:i/>
          <w:iCs/>
        </w:rPr>
        <w:t>4.</w:t>
      </w:r>
      <w:r>
        <w:rPr>
          <w:rFonts w:ascii="Courier New" w:hAnsi="Courier New" w:cs="Courier New"/>
          <w:i/>
          <w:iCs/>
        </w:rPr>
        <w:t xml:space="preserve"> Dată prescriere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|Poziţia| Cod  | Tip  | Denumire comună |D.S.|Cantitate|Număr    |% Preţ| Listă|</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 diag.| diag.| internaţională/ |    | (UT)    |zile     |ref.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      |      | Denumire        |    |         |tratament|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      |      | comercială/Forma|    |         |         |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      |      | Farmaceutică/   |    |         |         |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      |      | Concentraţie    |    |         |         |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1</w:t>
      </w:r>
      <w:r>
        <w:rPr>
          <w:rFonts w:ascii="Courier New" w:hAnsi="Courier New" w:cs="Courier New"/>
          <w:i/>
          <w:iCs/>
        </w:rPr>
        <w:t xml:space="preserve">   |      |      |                 |    |         |         |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2</w:t>
      </w:r>
      <w:r>
        <w:rPr>
          <w:rFonts w:ascii="Courier New" w:hAnsi="Courier New" w:cs="Courier New"/>
          <w:i/>
          <w:iCs/>
        </w:rPr>
        <w:t xml:space="preserve">   |      |      |                 |    |         |         |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3</w:t>
      </w:r>
      <w:r>
        <w:rPr>
          <w:rFonts w:ascii="Courier New" w:hAnsi="Courier New" w:cs="Courier New"/>
          <w:i/>
          <w:iCs/>
        </w:rPr>
        <w:t xml:space="preserve">   |      |      |                 |    |         |         |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4</w:t>
      </w:r>
      <w:r>
        <w:rPr>
          <w:rFonts w:ascii="Courier New" w:hAnsi="Courier New" w:cs="Courier New"/>
          <w:i/>
          <w:iCs/>
        </w:rPr>
        <w:t xml:space="preserve">   |      |      |                 |    |         |         |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5</w:t>
      </w:r>
      <w:r>
        <w:rPr>
          <w:rFonts w:ascii="Courier New" w:hAnsi="Courier New" w:cs="Courier New"/>
          <w:i/>
          <w:iCs/>
        </w:rPr>
        <w:t xml:space="preserve">   |      |      |                 |    |         |         |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6</w:t>
      </w:r>
      <w:r>
        <w:rPr>
          <w:rFonts w:ascii="Courier New" w:hAnsi="Courier New" w:cs="Courier New"/>
          <w:i/>
          <w:iCs/>
        </w:rPr>
        <w:t xml:space="preserve">   |      |      |                 |    |         |         |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7</w:t>
      </w:r>
      <w:r>
        <w:rPr>
          <w:rFonts w:ascii="Courier New" w:hAnsi="Courier New" w:cs="Courier New"/>
          <w:i/>
          <w:iCs/>
        </w:rPr>
        <w:t xml:space="preserve">   |      |      |                 |    |         |         |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|Poziţia|       </w:t>
      </w:r>
      <w:r>
        <w:rPr>
          <w:rFonts w:ascii="Courier New" w:hAnsi="Courier New" w:cs="Courier New"/>
          <w:b/>
          <w:bCs/>
          <w:i/>
          <w:iCs/>
        </w:rPr>
        <w:t>5.</w:t>
      </w:r>
      <w:r>
        <w:rPr>
          <w:rFonts w:ascii="Courier New" w:hAnsi="Courier New" w:cs="Courier New"/>
          <w:i/>
          <w:iCs/>
        </w:rPr>
        <w:t xml:space="preserve"> Justificarea medicală prescriere denumire comercială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Nume şi parafă medic prescriptor                      : L.S. Unitate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Semnătură medic prescriptor ..................        :..............:</w:t>
      </w:r>
    </w:p>
    <w:p w:rsidR="007809FF" w:rsidRDefault="007809FF" w:rsidP="007809FF">
      <w:pPr>
        <w:autoSpaceDE w:val="0"/>
        <w:autoSpaceDN w:val="0"/>
        <w:adjustRightInd w:val="0"/>
        <w:spacing w:after="0" w:line="240" w:lineRule="auto"/>
        <w:rPr>
          <w:rFonts w:ascii="Courier New" w:hAnsi="Courier New" w:cs="Courier New"/>
          <w:i/>
          <w:iCs/>
        </w:rPr>
      </w:pPr>
    </w:p>
    <w:p w:rsidR="007809FF" w:rsidRDefault="007809FF" w:rsidP="007809FF">
      <w:pPr>
        <w:autoSpaceDE w:val="0"/>
        <w:autoSpaceDN w:val="0"/>
        <w:adjustRightInd w:val="0"/>
        <w:spacing w:after="0" w:line="240" w:lineRule="auto"/>
        <w:rPr>
          <w:rFonts w:ascii="Courier New" w:hAnsi="Courier New" w:cs="Courier New"/>
          <w:b/>
          <w:bCs/>
          <w:i/>
          <w:iCs/>
        </w:rPr>
      </w:pPr>
      <w:r>
        <w:rPr>
          <w:rFonts w:ascii="Courier New" w:hAnsi="Courier New" w:cs="Courier New"/>
          <w:i/>
          <w:iCs/>
        </w:rPr>
        <w:t xml:space="preserve">    </w:t>
      </w:r>
      <w:r>
        <w:rPr>
          <w:rFonts w:ascii="Courier New" w:hAnsi="Courier New" w:cs="Courier New"/>
          <w:b/>
          <w:bCs/>
          <w:i/>
          <w:iCs/>
        </w:rPr>
        <w:t>Foloseşte-ţi drepturile!</w:t>
      </w:r>
    </w:p>
    <w:p w:rsidR="007809FF" w:rsidRDefault="007809FF" w:rsidP="007809FF">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xml:space="preserve">    Alege să fii corect informat!</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b/>
          <w:bCs/>
          <w:i/>
          <w:iCs/>
        </w:rPr>
        <w:t xml:space="preserve">    La întocmirea reţetei, solicită medicului precizări privind preţurile medicamentelor recomandate.</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b/>
          <w:bCs/>
          <w:i/>
          <w:iCs/>
        </w:rPr>
        <w:t>________________________________________________________________________________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Acest document a fost înregistrat cu numărul ......../....... în Sistemul Informatic pentru Prescripţia Electronică al CNAS.</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Acest document a fost generat şi semnat electronic conform prevederilor </w:t>
      </w:r>
      <w:r>
        <w:rPr>
          <w:rFonts w:ascii="Courier New" w:hAnsi="Courier New" w:cs="Courier New"/>
          <w:i/>
          <w:iCs/>
          <w:color w:val="008000"/>
          <w:u w:val="single"/>
        </w:rPr>
        <w:t>Legii nr. 455/2001</w:t>
      </w:r>
      <w:r>
        <w:rPr>
          <w:rFonts w:ascii="Courier New" w:hAnsi="Courier New" w:cs="Courier New"/>
          <w:i/>
          <w:iCs/>
        </w:rPr>
        <w:t xml:space="preserve"> şi ale </w:t>
      </w:r>
      <w:r>
        <w:rPr>
          <w:rFonts w:ascii="Courier New" w:hAnsi="Courier New" w:cs="Courier New"/>
          <w:i/>
          <w:iCs/>
          <w:color w:val="008000"/>
          <w:u w:val="single"/>
        </w:rPr>
        <w:t>Hotărârii Guvernului nr. 1259/2001</w:t>
      </w:r>
      <w:r>
        <w:rPr>
          <w:rFonts w:ascii="Courier New" w:hAnsi="Courier New" w:cs="Courier New"/>
          <w:i/>
          <w:iCs/>
        </w:rPr>
        <w:t xml:space="preserve"> de către: ................... cu certificatul numărul ........... din data ......... emis de ..................... - furnizor de servicii de certificare acreditat conform legii.</w:t>
      </w:r>
    </w:p>
    <w:p w:rsidR="007809FF" w:rsidRDefault="007809FF" w:rsidP="007809F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Acest document a fost imprimat folosind aplicaţia ........................ dezvoltată de ..................</w:t>
      </w:r>
    </w:p>
    <w:p w:rsidR="007809FF" w:rsidRDefault="007809FF" w:rsidP="007809FF">
      <w:pPr>
        <w:autoSpaceDE w:val="0"/>
        <w:autoSpaceDN w:val="0"/>
        <w:adjustRightInd w:val="0"/>
        <w:spacing w:after="0" w:line="240" w:lineRule="auto"/>
        <w:rPr>
          <w:rFonts w:ascii="Times New Roman" w:hAnsi="Times New Roman" w:cs="Times New Roman"/>
          <w:i/>
          <w:iCs/>
          <w:sz w:val="28"/>
          <w:szCs w:val="28"/>
        </w:rPr>
      </w:pPr>
    </w:p>
    <w:p w:rsidR="00B157C0" w:rsidRDefault="00B157C0" w:rsidP="007809FF">
      <w:pPr>
        <w:autoSpaceDE w:val="0"/>
        <w:autoSpaceDN w:val="0"/>
        <w:adjustRightInd w:val="0"/>
        <w:spacing w:after="0" w:line="240" w:lineRule="auto"/>
        <w:rPr>
          <w:rFonts w:ascii="Times New Roman" w:hAnsi="Times New Roman" w:cs="Times New Roman"/>
          <w:i/>
          <w:iCs/>
          <w:sz w:val="28"/>
          <w:szCs w:val="28"/>
        </w:rPr>
      </w:pP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Figura 1: Modelul formularului de prescripţie medicală electronică - pagina 1</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II. Componenta eliberare</w:t>
      </w:r>
    </w:p>
    <w:p w:rsidR="007809FF" w:rsidRDefault="007809FF" w:rsidP="007809FF">
      <w:pPr>
        <w:autoSpaceDE w:val="0"/>
        <w:autoSpaceDN w:val="0"/>
        <w:adjustRightInd w:val="0"/>
        <w:spacing w:after="0" w:line="240" w:lineRule="auto"/>
        <w:rPr>
          <w:rFonts w:ascii="Courier New" w:hAnsi="Courier New" w:cs="Courier New"/>
          <w:i/>
          <w:iCs/>
        </w:rPr>
      </w:pP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Serie ........... Număr ..................</w:t>
      </w:r>
    </w:p>
    <w:p w:rsidR="007809FF" w:rsidRDefault="007809FF" w:rsidP="007809FF">
      <w:pPr>
        <w:autoSpaceDE w:val="0"/>
        <w:autoSpaceDN w:val="0"/>
        <w:adjustRightInd w:val="0"/>
        <w:spacing w:after="0" w:line="240" w:lineRule="auto"/>
        <w:rPr>
          <w:rFonts w:ascii="Courier New" w:hAnsi="Courier New" w:cs="Courier New"/>
          <w:i/>
          <w:iCs/>
        </w:rPr>
      </w:pP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b/>
          <w:bCs/>
          <w:i/>
          <w:iCs/>
        </w:rPr>
        <w:t>1.</w:t>
      </w:r>
      <w:r>
        <w:rPr>
          <w:rFonts w:ascii="Courier New" w:hAnsi="Courier New" w:cs="Courier New"/>
          <w:i/>
          <w:iCs/>
        </w:rPr>
        <w:t xml:space="preserve"> Farmacia</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CUI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CAS/Contract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_             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b/>
          <w:bCs/>
          <w:i/>
          <w:iCs/>
        </w:rPr>
        <w:t>2.</w:t>
      </w:r>
      <w:r>
        <w:rPr>
          <w:rFonts w:ascii="Courier New" w:hAnsi="Courier New" w:cs="Courier New"/>
          <w:i/>
          <w:iCs/>
        </w:rPr>
        <w:t xml:space="preserve"> Am primit       </w:t>
      </w:r>
      <w:r>
        <w:rPr>
          <w:rFonts w:ascii="Courier New" w:hAnsi="Courier New" w:cs="Courier New"/>
          <w:b/>
          <w:bCs/>
          <w:i/>
          <w:iCs/>
        </w:rPr>
        <w:t>|_|</w:t>
      </w:r>
      <w:r>
        <w:rPr>
          <w:rFonts w:ascii="Courier New" w:hAnsi="Courier New" w:cs="Courier New"/>
          <w:i/>
          <w:iCs/>
        </w:rPr>
        <w:t xml:space="preserve"> Asigurat  </w:t>
      </w:r>
      <w:r>
        <w:rPr>
          <w:rFonts w:ascii="Courier New" w:hAnsi="Courier New" w:cs="Courier New"/>
          <w:b/>
          <w:bCs/>
          <w:i/>
          <w:iCs/>
        </w:rPr>
        <w:t>|_|</w:t>
      </w:r>
      <w:r>
        <w:rPr>
          <w:rFonts w:ascii="Courier New" w:hAnsi="Courier New" w:cs="Courier New"/>
          <w:i/>
          <w:iCs/>
        </w:rPr>
        <w:t xml:space="preserve"> Împuternicit     Nume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medicamentele</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Prenume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CID/CNP _ _ _ _ _ _ _ _ _ _ _ _ _ _ _ _ _ _ _ 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CE     |_|_|_|_|_|_|_|_|_|_|_|_|_|_|_|_|_|_|_|_|   B.I. (C.I.)</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PASS                                               Seria ..... Nr. ........</w:t>
      </w:r>
    </w:p>
    <w:p w:rsidR="007809FF" w:rsidRDefault="007809FF" w:rsidP="007809FF">
      <w:pPr>
        <w:autoSpaceDE w:val="0"/>
        <w:autoSpaceDN w:val="0"/>
        <w:adjustRightInd w:val="0"/>
        <w:spacing w:after="0" w:line="240" w:lineRule="auto"/>
        <w:rPr>
          <w:rFonts w:ascii="Courier New" w:hAnsi="Courier New" w:cs="Courier New"/>
          <w:i/>
          <w:iCs/>
        </w:rPr>
      </w:pP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Primitorul a renunţat la medicamentele</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de pe poziţiile ...................                Semnătură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b/>
          <w:bCs/>
          <w:i/>
          <w:iCs/>
        </w:rPr>
        <w:t>3.</w:t>
      </w:r>
      <w:r>
        <w:rPr>
          <w:rFonts w:ascii="Courier New" w:hAnsi="Courier New" w:cs="Courier New"/>
          <w:i/>
          <w:iCs/>
        </w:rPr>
        <w:t xml:space="preserve"> Taxare           Data prescrierii ../../....       Data eliberării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|Poziţia|%   |Listă|Cod  |Denumire  |Cantitate|Număr zile|Preţ    |Preţ      |Valoare|Valoare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|Preţ|     |diag.|comercială|eliberată|tratament |amănunt/|referinţă/|amănunt|compensare|</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|ref.|     |     |          |(UT)     |          |UT      |UT        |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1</w:t>
      </w:r>
      <w:r>
        <w:rPr>
          <w:rFonts w:ascii="Courier New" w:hAnsi="Courier New" w:cs="Courier New"/>
          <w:i/>
          <w:iCs/>
        </w:rPr>
        <w:t xml:space="preserve">   |    |     |     |          |         |          |        |          |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2</w:t>
      </w:r>
      <w:r>
        <w:rPr>
          <w:rFonts w:ascii="Courier New" w:hAnsi="Courier New" w:cs="Courier New"/>
          <w:i/>
          <w:iCs/>
        </w:rPr>
        <w:t xml:space="preserve">   |    |     |     |          |         |          |        |          |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3</w:t>
      </w:r>
      <w:r>
        <w:rPr>
          <w:rFonts w:ascii="Courier New" w:hAnsi="Courier New" w:cs="Courier New"/>
          <w:i/>
          <w:iCs/>
        </w:rPr>
        <w:t xml:space="preserve">   |    |     |     |          |         |          |        |          |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4</w:t>
      </w:r>
      <w:r>
        <w:rPr>
          <w:rFonts w:ascii="Courier New" w:hAnsi="Courier New" w:cs="Courier New"/>
          <w:i/>
          <w:iCs/>
        </w:rPr>
        <w:t xml:space="preserve">   |    |     |     |          |         |          |        |          |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5</w:t>
      </w:r>
      <w:r>
        <w:rPr>
          <w:rFonts w:ascii="Courier New" w:hAnsi="Courier New" w:cs="Courier New"/>
          <w:i/>
          <w:iCs/>
        </w:rPr>
        <w:t xml:space="preserve">   |    |     |     |          |         |          |        |          |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6</w:t>
      </w:r>
      <w:r>
        <w:rPr>
          <w:rFonts w:ascii="Courier New" w:hAnsi="Courier New" w:cs="Courier New"/>
          <w:i/>
          <w:iCs/>
        </w:rPr>
        <w:t xml:space="preserve">   |    |     |     |          |         |          |        |          |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7</w:t>
      </w:r>
      <w:r>
        <w:rPr>
          <w:rFonts w:ascii="Courier New" w:hAnsi="Courier New" w:cs="Courier New"/>
          <w:i/>
          <w:iCs/>
        </w:rPr>
        <w:t xml:space="preserve">   |    |     |     |          |         |          |        |          |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TOTAL    A: ....    B: ....    C1: ....    C2: ....    C3: ....</w:t>
      </w:r>
    </w:p>
    <w:p w:rsidR="007809FF" w:rsidRDefault="007809FF" w:rsidP="007809FF">
      <w:pPr>
        <w:autoSpaceDE w:val="0"/>
        <w:autoSpaceDN w:val="0"/>
        <w:adjustRightInd w:val="0"/>
        <w:spacing w:after="0" w:line="240" w:lineRule="auto"/>
        <w:rPr>
          <w:rFonts w:ascii="Courier New" w:hAnsi="Courier New" w:cs="Courier New"/>
          <w:i/>
          <w:iCs/>
        </w:rPr>
      </w:pP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Contribuţie asigurat .........            Total valoare compensată ........</w:t>
      </w:r>
    </w:p>
    <w:p w:rsidR="007809FF" w:rsidRDefault="007809FF" w:rsidP="007809FF">
      <w:pPr>
        <w:autoSpaceDE w:val="0"/>
        <w:autoSpaceDN w:val="0"/>
        <w:adjustRightInd w:val="0"/>
        <w:spacing w:after="0" w:line="240" w:lineRule="auto"/>
        <w:rPr>
          <w:rFonts w:ascii="Courier New" w:hAnsi="Courier New" w:cs="Courier New"/>
          <w:i/>
          <w:iCs/>
        </w:rPr>
      </w:pP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Bon fiscal nr.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Numele persoanei care eliberează                  : L.S. Farmacie:</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Semnătură ......................                  :..............:</w:t>
      </w:r>
    </w:p>
    <w:p w:rsidR="007809FF" w:rsidRDefault="007809FF" w:rsidP="007809FF">
      <w:pPr>
        <w:autoSpaceDE w:val="0"/>
        <w:autoSpaceDN w:val="0"/>
        <w:adjustRightInd w:val="0"/>
        <w:spacing w:after="0" w:line="240" w:lineRule="auto"/>
        <w:rPr>
          <w:rFonts w:ascii="Courier New" w:hAnsi="Courier New" w:cs="Courier New"/>
          <w:i/>
          <w:iCs/>
        </w:rPr>
      </w:pPr>
    </w:p>
    <w:p w:rsidR="007809FF" w:rsidRDefault="007809FF" w:rsidP="007809FF">
      <w:pPr>
        <w:autoSpaceDE w:val="0"/>
        <w:autoSpaceDN w:val="0"/>
        <w:adjustRightInd w:val="0"/>
        <w:spacing w:after="0" w:line="240" w:lineRule="auto"/>
        <w:rPr>
          <w:rFonts w:ascii="Courier New" w:hAnsi="Courier New" w:cs="Courier New"/>
          <w:b/>
          <w:bCs/>
          <w:i/>
          <w:iCs/>
        </w:rPr>
      </w:pPr>
      <w:r>
        <w:rPr>
          <w:rFonts w:ascii="Courier New" w:hAnsi="Courier New" w:cs="Courier New"/>
          <w:i/>
          <w:iCs/>
        </w:rPr>
        <w:t xml:space="preserve">    </w:t>
      </w:r>
      <w:r>
        <w:rPr>
          <w:rFonts w:ascii="Courier New" w:hAnsi="Courier New" w:cs="Courier New"/>
          <w:b/>
          <w:bCs/>
          <w:i/>
          <w:iCs/>
        </w:rPr>
        <w:t>Foloseşte-ţi drepturile!</w:t>
      </w:r>
    </w:p>
    <w:p w:rsidR="007809FF" w:rsidRDefault="007809FF" w:rsidP="007809FF">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xml:space="preserve">    Alege să fii corect informat!</w:t>
      </w:r>
    </w:p>
    <w:p w:rsidR="007809FF" w:rsidRDefault="007809FF" w:rsidP="007809FF">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xml:space="preserve">    La eliberarea medicamentelor, solicită farmacistului precizări privind preţurile medicamentelor recomandate</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b/>
          <w:bCs/>
          <w:i/>
          <w:iCs/>
        </w:rPr>
        <w:t>________________________________________________________________________________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Acest document a fost înregistrat cu numărul ......../....... în Sistemul Informatic pentru Prescripţia Electronică al CNAS.</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Acest document a fost generat şi semnat electronic conform prevederilor </w:t>
      </w:r>
      <w:r>
        <w:rPr>
          <w:rFonts w:ascii="Courier New" w:hAnsi="Courier New" w:cs="Courier New"/>
          <w:i/>
          <w:iCs/>
          <w:color w:val="008000"/>
          <w:u w:val="single"/>
        </w:rPr>
        <w:t>Legii nr. 455/2001</w:t>
      </w:r>
      <w:r>
        <w:rPr>
          <w:rFonts w:ascii="Courier New" w:hAnsi="Courier New" w:cs="Courier New"/>
          <w:i/>
          <w:iCs/>
        </w:rPr>
        <w:t xml:space="preserve"> şi ale </w:t>
      </w:r>
      <w:r>
        <w:rPr>
          <w:rFonts w:ascii="Courier New" w:hAnsi="Courier New" w:cs="Courier New"/>
          <w:i/>
          <w:iCs/>
          <w:color w:val="008000"/>
          <w:u w:val="single"/>
        </w:rPr>
        <w:t>Hotărârii Guvernului nr. 1259/2001</w:t>
      </w:r>
      <w:r>
        <w:rPr>
          <w:rFonts w:ascii="Courier New" w:hAnsi="Courier New" w:cs="Courier New"/>
          <w:i/>
          <w:iCs/>
        </w:rPr>
        <w:t xml:space="preserve"> de către: ....................... cu certificatul numărul ........... din data ......... emis de ....................... - furnizor de servicii de certificare acreditat conform legii.</w:t>
      </w:r>
    </w:p>
    <w:p w:rsidR="007809FF" w:rsidRDefault="007809FF" w:rsidP="007809F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Acest document a fost imprimat folosind aplicaţia ........................ dezvoltată de ..................</w:t>
      </w:r>
    </w:p>
    <w:p w:rsidR="007809FF" w:rsidRDefault="007809FF" w:rsidP="007809FF">
      <w:pPr>
        <w:autoSpaceDE w:val="0"/>
        <w:autoSpaceDN w:val="0"/>
        <w:adjustRightInd w:val="0"/>
        <w:spacing w:after="0" w:line="240" w:lineRule="auto"/>
        <w:rPr>
          <w:rFonts w:ascii="Times New Roman" w:hAnsi="Times New Roman" w:cs="Times New Roman"/>
          <w:i/>
          <w:iCs/>
          <w:sz w:val="28"/>
          <w:szCs w:val="28"/>
        </w:rPr>
      </w:pPr>
    </w:p>
    <w:p w:rsidR="007809FF" w:rsidRDefault="007809FF" w:rsidP="007809F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Figura 2: Modelul formularului de prescripţie medicală electronică - pagina 2</w:t>
      </w:r>
    </w:p>
    <w:p w:rsidR="007809FF" w:rsidRDefault="007809FF" w:rsidP="007809FF">
      <w:pPr>
        <w:autoSpaceDE w:val="0"/>
        <w:autoSpaceDN w:val="0"/>
        <w:adjustRightInd w:val="0"/>
        <w:spacing w:after="0" w:line="240" w:lineRule="auto"/>
        <w:rPr>
          <w:rFonts w:ascii="Times New Roman" w:hAnsi="Times New Roman" w:cs="Times New Roman"/>
          <w:i/>
          <w:iCs/>
          <w:sz w:val="28"/>
          <w:szCs w:val="28"/>
        </w:rPr>
      </w:pP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II. Componenta eliberare pentru pacient</w:t>
      </w:r>
    </w:p>
    <w:p w:rsidR="007809FF" w:rsidRDefault="007809FF" w:rsidP="007809FF">
      <w:pPr>
        <w:autoSpaceDE w:val="0"/>
        <w:autoSpaceDN w:val="0"/>
        <w:adjustRightInd w:val="0"/>
        <w:spacing w:after="0" w:line="240" w:lineRule="auto"/>
        <w:rPr>
          <w:rFonts w:ascii="Courier New" w:hAnsi="Courier New" w:cs="Courier New"/>
          <w:i/>
          <w:iCs/>
        </w:rPr>
      </w:pP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Serie ........... Număr ..................</w:t>
      </w:r>
    </w:p>
    <w:p w:rsidR="007809FF" w:rsidRDefault="007809FF" w:rsidP="007809FF">
      <w:pPr>
        <w:autoSpaceDE w:val="0"/>
        <w:autoSpaceDN w:val="0"/>
        <w:adjustRightInd w:val="0"/>
        <w:spacing w:after="0" w:line="240" w:lineRule="auto"/>
        <w:rPr>
          <w:rFonts w:ascii="Courier New" w:hAnsi="Courier New" w:cs="Courier New"/>
          <w:i/>
          <w:iCs/>
        </w:rPr>
      </w:pP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b/>
          <w:bCs/>
          <w:i/>
          <w:iCs/>
        </w:rPr>
        <w:t>1.</w:t>
      </w:r>
      <w:r>
        <w:rPr>
          <w:rFonts w:ascii="Courier New" w:hAnsi="Courier New" w:cs="Courier New"/>
          <w:i/>
          <w:iCs/>
        </w:rPr>
        <w:t xml:space="preserve"> Farmacia</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CUI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CAS/Contract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_             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b/>
          <w:bCs/>
          <w:i/>
          <w:iCs/>
        </w:rPr>
        <w:t>2.</w:t>
      </w:r>
      <w:r>
        <w:rPr>
          <w:rFonts w:ascii="Courier New" w:hAnsi="Courier New" w:cs="Courier New"/>
          <w:i/>
          <w:iCs/>
        </w:rPr>
        <w:t xml:space="preserve"> Am primit       </w:t>
      </w:r>
      <w:r>
        <w:rPr>
          <w:rFonts w:ascii="Courier New" w:hAnsi="Courier New" w:cs="Courier New"/>
          <w:b/>
          <w:bCs/>
          <w:i/>
          <w:iCs/>
        </w:rPr>
        <w:t>|_|</w:t>
      </w:r>
      <w:r>
        <w:rPr>
          <w:rFonts w:ascii="Courier New" w:hAnsi="Courier New" w:cs="Courier New"/>
          <w:i/>
          <w:iCs/>
        </w:rPr>
        <w:t xml:space="preserve"> Asigurat  </w:t>
      </w:r>
      <w:r>
        <w:rPr>
          <w:rFonts w:ascii="Courier New" w:hAnsi="Courier New" w:cs="Courier New"/>
          <w:b/>
          <w:bCs/>
          <w:i/>
          <w:iCs/>
        </w:rPr>
        <w:t>|_|</w:t>
      </w:r>
      <w:r>
        <w:rPr>
          <w:rFonts w:ascii="Courier New" w:hAnsi="Courier New" w:cs="Courier New"/>
          <w:i/>
          <w:iCs/>
        </w:rPr>
        <w:t xml:space="preserve"> Împuternicit     Nume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medicamentele</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Prenume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CID/CNP _ _ _ _ _ _ _ _ _ _ _ _ _ _ _ _ _ _ _ 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CE     |_|_|_|_|_|_|_|_|_|_|_|_|_|_|_|_|_|_|_|_|   B.I. (C.I.)</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PASS                                               Seria ..... Nr. ........</w:t>
      </w:r>
    </w:p>
    <w:p w:rsidR="007809FF" w:rsidRDefault="007809FF" w:rsidP="007809FF">
      <w:pPr>
        <w:autoSpaceDE w:val="0"/>
        <w:autoSpaceDN w:val="0"/>
        <w:adjustRightInd w:val="0"/>
        <w:spacing w:after="0" w:line="240" w:lineRule="auto"/>
        <w:rPr>
          <w:rFonts w:ascii="Courier New" w:hAnsi="Courier New" w:cs="Courier New"/>
          <w:i/>
          <w:iCs/>
        </w:rPr>
      </w:pP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Primitorul a renunţat la medicamentele</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de pe poziţiile ...................                Semnătură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b/>
          <w:bCs/>
          <w:i/>
          <w:iCs/>
        </w:rPr>
        <w:t>3.</w:t>
      </w:r>
      <w:r>
        <w:rPr>
          <w:rFonts w:ascii="Courier New" w:hAnsi="Courier New" w:cs="Courier New"/>
          <w:i/>
          <w:iCs/>
        </w:rPr>
        <w:t xml:space="preserve"> Taxare    Data prescrierii ../../....    Data eliberării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|Poziţia|%   |Listă|Cod  |Denumire  |Cantitate|Număr zile|</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|Preţ|     |diag.|comercială|eliberată|tratament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|ref.|     |     |          |(UT)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1</w:t>
      </w:r>
      <w:r>
        <w:rPr>
          <w:rFonts w:ascii="Courier New" w:hAnsi="Courier New" w:cs="Courier New"/>
          <w:i/>
          <w:iCs/>
        </w:rPr>
        <w:t xml:space="preserve">   |    |     |     |          |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2</w:t>
      </w:r>
      <w:r>
        <w:rPr>
          <w:rFonts w:ascii="Courier New" w:hAnsi="Courier New" w:cs="Courier New"/>
          <w:i/>
          <w:iCs/>
        </w:rPr>
        <w:t xml:space="preserve">   |    |     |     |          |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3</w:t>
      </w:r>
      <w:r>
        <w:rPr>
          <w:rFonts w:ascii="Courier New" w:hAnsi="Courier New" w:cs="Courier New"/>
          <w:i/>
          <w:iCs/>
        </w:rPr>
        <w:t xml:space="preserve">   |    |     |     |          |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4</w:t>
      </w:r>
      <w:r>
        <w:rPr>
          <w:rFonts w:ascii="Courier New" w:hAnsi="Courier New" w:cs="Courier New"/>
          <w:i/>
          <w:iCs/>
        </w:rPr>
        <w:t xml:space="preserve">   |    |     |     |          |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5</w:t>
      </w:r>
      <w:r>
        <w:rPr>
          <w:rFonts w:ascii="Courier New" w:hAnsi="Courier New" w:cs="Courier New"/>
          <w:i/>
          <w:iCs/>
        </w:rPr>
        <w:t xml:space="preserve">   |    |     |     |          |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6</w:t>
      </w:r>
      <w:r>
        <w:rPr>
          <w:rFonts w:ascii="Courier New" w:hAnsi="Courier New" w:cs="Courier New"/>
          <w:i/>
          <w:iCs/>
        </w:rPr>
        <w:t xml:space="preserve">   |    |     |     |          |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7</w:t>
      </w:r>
      <w:r>
        <w:rPr>
          <w:rFonts w:ascii="Courier New" w:hAnsi="Courier New" w:cs="Courier New"/>
          <w:i/>
          <w:iCs/>
        </w:rPr>
        <w:t xml:space="preserve">   |    |     |     |          |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Numele persoanei care eliberează                  : L.S. Farmacie:</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Semnătură ......................                  :..............:</w:t>
      </w:r>
    </w:p>
    <w:p w:rsidR="007809FF" w:rsidRDefault="007809FF" w:rsidP="007809FF">
      <w:pPr>
        <w:autoSpaceDE w:val="0"/>
        <w:autoSpaceDN w:val="0"/>
        <w:adjustRightInd w:val="0"/>
        <w:spacing w:after="0" w:line="240" w:lineRule="auto"/>
        <w:rPr>
          <w:rFonts w:ascii="Courier New" w:hAnsi="Courier New" w:cs="Courier New"/>
          <w:i/>
          <w:iCs/>
        </w:rPr>
      </w:pPr>
    </w:p>
    <w:p w:rsidR="007809FF" w:rsidRDefault="007809FF" w:rsidP="007809FF">
      <w:pPr>
        <w:autoSpaceDE w:val="0"/>
        <w:autoSpaceDN w:val="0"/>
        <w:adjustRightInd w:val="0"/>
        <w:spacing w:after="0" w:line="240" w:lineRule="auto"/>
        <w:rPr>
          <w:rFonts w:ascii="Courier New" w:hAnsi="Courier New" w:cs="Courier New"/>
          <w:b/>
          <w:bCs/>
          <w:i/>
          <w:iCs/>
        </w:rPr>
      </w:pPr>
      <w:r>
        <w:rPr>
          <w:rFonts w:ascii="Courier New" w:hAnsi="Courier New" w:cs="Courier New"/>
          <w:i/>
          <w:iCs/>
        </w:rPr>
        <w:t xml:space="preserve">    </w:t>
      </w:r>
      <w:r>
        <w:rPr>
          <w:rFonts w:ascii="Courier New" w:hAnsi="Courier New" w:cs="Courier New"/>
          <w:b/>
          <w:bCs/>
          <w:i/>
          <w:iCs/>
        </w:rPr>
        <w:t>Foloseşte-ţi drepturile!</w:t>
      </w:r>
    </w:p>
    <w:p w:rsidR="007809FF" w:rsidRDefault="007809FF" w:rsidP="007809FF">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xml:space="preserve">    Alege să fii corect informat!</w:t>
      </w:r>
    </w:p>
    <w:p w:rsidR="007809FF" w:rsidRDefault="007809FF" w:rsidP="007809FF">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xml:space="preserve">    La eliberarea medicamentelor, solicită farmacistului precizări privind preţurile medicamentelor recomandate</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b/>
          <w:bCs/>
          <w:i/>
          <w:iCs/>
        </w:rPr>
        <w:t>________________________________________________________________________________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Acest document a fost înregistrat cu numărul ......../....... în Sistemul Informatic pentru Prescripţia Electronică al CNAS.</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Acest document a fost generat şi semnat electronic conform prevederilor </w:t>
      </w:r>
      <w:r>
        <w:rPr>
          <w:rFonts w:ascii="Courier New" w:hAnsi="Courier New" w:cs="Courier New"/>
          <w:i/>
          <w:iCs/>
          <w:color w:val="008000"/>
          <w:u w:val="single"/>
        </w:rPr>
        <w:t>Legii nr. 455/2001</w:t>
      </w:r>
      <w:r>
        <w:rPr>
          <w:rFonts w:ascii="Courier New" w:hAnsi="Courier New" w:cs="Courier New"/>
          <w:i/>
          <w:iCs/>
        </w:rPr>
        <w:t xml:space="preserve"> şi ale </w:t>
      </w:r>
      <w:r>
        <w:rPr>
          <w:rFonts w:ascii="Courier New" w:hAnsi="Courier New" w:cs="Courier New"/>
          <w:i/>
          <w:iCs/>
          <w:color w:val="008000"/>
          <w:u w:val="single"/>
        </w:rPr>
        <w:t>Hotărârii Guvernului nr. 1259/2001</w:t>
      </w:r>
      <w:r>
        <w:rPr>
          <w:rFonts w:ascii="Courier New" w:hAnsi="Courier New" w:cs="Courier New"/>
          <w:i/>
          <w:iCs/>
        </w:rPr>
        <w:t xml:space="preserve"> de către: ....................... cu certificatul numărul ........... din data ......... emis de ....................... - furnizor de servicii de certificare acreditat conform legii.</w:t>
      </w:r>
    </w:p>
    <w:p w:rsidR="007809FF" w:rsidRDefault="007809FF" w:rsidP="007809F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Acest document a fost imprimat folosind aplicaţia ........................ dezvoltată de ..................</w:t>
      </w:r>
    </w:p>
    <w:p w:rsidR="007809FF" w:rsidRDefault="007809FF" w:rsidP="007809FF">
      <w:pPr>
        <w:autoSpaceDE w:val="0"/>
        <w:autoSpaceDN w:val="0"/>
        <w:adjustRightInd w:val="0"/>
        <w:spacing w:after="0" w:line="240" w:lineRule="auto"/>
        <w:rPr>
          <w:rFonts w:ascii="Times New Roman" w:hAnsi="Times New Roman" w:cs="Times New Roman"/>
          <w:i/>
          <w:iCs/>
          <w:sz w:val="28"/>
          <w:szCs w:val="28"/>
        </w:rPr>
      </w:pP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Figura 3: Modelul formularului de prescripţie medicală electronică - pagina 3</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2</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p>
    <w:p w:rsidR="007809FF" w:rsidRDefault="007809FF" w:rsidP="007809F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NORME METODOLOGICE</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privind utilizarea şi modul de completare a formularului de prescripţie medicală electronică pentru medicamente cu şi fără contribuţie personală în tratamentul ambulatoriu</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 xml:space="preserve">1. *) Începând cu data de 1 februarie 2014, prescrierea medicamentelor cu şi fără contribuţie personală în tratamentul ambulatoriu se face pe formularul prevăzut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la ordin de către medicii care au, potrivit legii, dreptul de a prescrie în sistemul de asigurări sociale de sănătate.</w:t>
      </w:r>
      <w:r>
        <w:rPr>
          <w:rFonts w:ascii="Times New Roman" w:hAnsi="Times New Roman" w:cs="Times New Roman"/>
          <w:sz w:val="28"/>
          <w:szCs w:val="28"/>
        </w:rPr>
        <w:t xml:space="preserve"> Prin excepţie, până la data prevăzută în normele metodologice de aplicare a Contractului-cadru privind condiţiile acordării asistenţei medicale în cadrul sistemului de asigurări sociale de sănătate pentru anii 2011 - 2012 şi în normele tehnice de realizare a programelor naţionale de sănătate pentru anii 2011 - 2012, aprobate prin ordin al ministrului sănătăţii şi al preşedintelui Casei Naţionale de Asigurări de Sănătate, în situaţii justificate, prescrierea medicamentelor se poate face </w:t>
      </w:r>
      <w:r>
        <w:rPr>
          <w:rFonts w:ascii="Times New Roman" w:hAnsi="Times New Roman" w:cs="Times New Roman"/>
          <w:sz w:val="28"/>
          <w:szCs w:val="28"/>
        </w:rPr>
        <w:lastRenderedPageBreak/>
        <w:t xml:space="preserve">utilizând formularul de prescripţie medicală cu regim special off-line prevăzut în ordinul ministrului sănătăţii şi al preşedintelui Casei Naţionale de Asigurări de Sănătate. De asemenea, face excepţie prescrierea medicamentelor stupefiante şi psihotrope prevăzute în </w:t>
      </w:r>
      <w:r>
        <w:rPr>
          <w:rFonts w:ascii="Times New Roman" w:hAnsi="Times New Roman" w:cs="Times New Roman"/>
          <w:color w:val="008000"/>
          <w:sz w:val="28"/>
          <w:szCs w:val="28"/>
          <w:u w:val="single"/>
        </w:rPr>
        <w:t>Hotărârea Guvernului nr. 1.915/2006</w:t>
      </w:r>
      <w:r>
        <w:rPr>
          <w:rFonts w:ascii="Times New Roman" w:hAnsi="Times New Roman" w:cs="Times New Roman"/>
          <w:sz w:val="28"/>
          <w:szCs w:val="28"/>
        </w:rPr>
        <w:t xml:space="preserve"> pentru aprobarea Normelor metodologice de aplicare a prevederilor </w:t>
      </w:r>
      <w:r>
        <w:rPr>
          <w:rFonts w:ascii="Times New Roman" w:hAnsi="Times New Roman" w:cs="Times New Roman"/>
          <w:color w:val="008000"/>
          <w:sz w:val="28"/>
          <w:szCs w:val="28"/>
          <w:u w:val="single"/>
        </w:rPr>
        <w:t>Legii nr. 339/2005</w:t>
      </w:r>
      <w:r>
        <w:rPr>
          <w:rFonts w:ascii="Times New Roman" w:hAnsi="Times New Roman" w:cs="Times New Roman"/>
          <w:sz w:val="28"/>
          <w:szCs w:val="28"/>
        </w:rPr>
        <w:t xml:space="preserve"> privind regimul juridic al plantelor, substanţelor şi preparatelor stupefiante şi psihotrope, cu modificările ulterioare.</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 derogare de la prevederile de mai sus, în prescripţia medicală electronică întocmită distinct pentru bolnavii cu diabet zaharat insulinotratat se prescriu şi testele de automonitorizare pentru bolnavii cu diabet zaharat insulinotratat, în condiţiile hotărârii Guvernului pentru aprobarea programelor naţionale de sănătate şi ale normelor tehnice de realizare a programelor naţionale de sănătate, aprobate prin ordin al ministrului sănătăţii şi al preşedintelui Casei Naţionale de Asigurări de Sănătate.</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Formularele de prescripţie medicală utilizate în sistemul de asigurări sociale de sănătate sunt: formularul prevăzut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la ordin; formularul de prescripţie medicală cu regim special prevăzut în ordinul ministrului sănătăţii şi al preşedintelui Casei Naţionale de Asigurări de Sănătate privind aprobarea formularelor de prescripţie medicală cu regim special pentru medicamente cu şi fără contribuţie personală şi a normelor metodologice privind utilizarea şi modul de completare a formularelor de prescripţie medicală cu regim special pentru medicamente cu şi fără contribuţie personală, până la data prevăzută în normele metodologice de aplicare a Contractului-cadru privind condiţiile acordării asistenţei medicale în cadrul sistemului de asigurări sociale de sănătate pentru anii 2011 - 2012 şi în normele tehnice de realizare a programelor naţionale de sănătate pentru anii 2011 - 2012, aprobate prin ordin al ministrului sănătăţii şi al preşedintelui Casei Naţionale de Asigurări de Sănătate, formularele de prescripţii pentru medicamentele stupefiante şi psihotrope prevăzute în </w:t>
      </w:r>
      <w:r>
        <w:rPr>
          <w:rFonts w:ascii="Times New Roman" w:hAnsi="Times New Roman" w:cs="Times New Roman"/>
          <w:color w:val="008000"/>
          <w:sz w:val="28"/>
          <w:szCs w:val="28"/>
          <w:u w:val="single"/>
        </w:rPr>
        <w:t>Hotărârea Guvernului nr. 1.915/2006</w:t>
      </w:r>
      <w:r>
        <w:rPr>
          <w:rFonts w:ascii="Times New Roman" w:hAnsi="Times New Roman" w:cs="Times New Roman"/>
          <w:sz w:val="28"/>
          <w:szCs w:val="28"/>
        </w:rPr>
        <w:t>, cu modificările ulterioare.</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Utilizarea altor formulare pentru prescrierea medicamentelor cu şi fără contribuţie personală atrage răspunderea persoanelor vinovate, în conformitate cu dispoziţiile legale.</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anexa nr. 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capitolul I</w:t>
      </w: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punctul 1</w:t>
      </w:r>
      <w:r>
        <w:rPr>
          <w:rFonts w:ascii="Times New Roman" w:hAnsi="Times New Roman" w:cs="Times New Roman"/>
          <w:i/>
          <w:iCs/>
          <w:sz w:val="28"/>
          <w:szCs w:val="28"/>
        </w:rPr>
        <w:t xml:space="preserve">, prima frază a fost modificată conform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2 din Ordinul ministrului sănătăţii şi al preşedintelui Casei Naţionale de Asigurări de Sănătate nr. 1509/733/2013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 interzic:</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emiterea prescripţiilor medicale electronice conţinând medicamente care se eliberează cu şi fără contribuţie personală de către medicii care nu au încheiat contracte de furnizare de servicii medicale/convenţii cu casele de asigurări de sănătate, direct sau prin intermediul furnizorilor de servicii medicale;</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emiterea prescripţiilor medicale electronice conţinând medicamente care se eliberează compensat 100% din preţul de referinţă sau din preţul de decontare </w:t>
      </w:r>
      <w:r>
        <w:rPr>
          <w:rFonts w:ascii="Times New Roman" w:hAnsi="Times New Roman" w:cs="Times New Roman"/>
          <w:sz w:val="28"/>
          <w:szCs w:val="28"/>
        </w:rPr>
        <w:lastRenderedPageBreak/>
        <w:t>altor categorii de asiguraţi decât cele prevăzute în contractul-cadru şi în normele metodologice de aplicare a acestuia, precum şi în hotărârea Guvernului pentru aprobarea programelor naţionale de sănătate şi în normele tehnice de realizare a programelor naţionale de sănătate, aprobate prin ordin al ministrului sănătăţii şi al preşedintelui Casei Naţionale de Asigurări de Sănătate;</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emiterea de către unităţile spitaliceşti, pentru asiguraţi, pe timpul internării acestora, a prescripţiilor medicale electronice cu şi fără contribuţie personală - cu excepţia situaţiilor prevăzute în contractul-cadru şi normele metodologice de aplicare a acestuia.</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Durata pentru care se pot prescrie medicamente cu şi fără contribuţie personală este cea prevăzută în contractul-cadru şi în normele metodologice de aplicare a acestuia, precum şi în hotărârea Guvernului pentru aprobarea programelor naţionale de sănătate şi în normele tehnice de realizare a programelor naţionale de sănătate, aprobate prin ordin al ministrului sănătăţii şi al preşedintelui Casei Naţionale de Asigurări de Sănătate.</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Prescripţiile medicale electronice cu şi fără contribuţie personală se pot elibera de către orice farmacie care, la data eliberării prescripţiei medicale electronice, se află în relaţie contractuală cu casa de asigurări de sănătate, respectiv de către farmaciile cu circuit închis pentru tratamentul bolnavilor cuprinşi în unele programe de sănătate cu scop curativ, conform hotărârii Guvernului pentru aprobarea programelor naţionale de sănătate şi normelor tehnice de realizare a programelor naţionale de sănătate, aprobate prin ordin al ministrului sănătăţii şi al preşedintelui Casei Naţionale de Asigurări de Sănătate.</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Pe acelaşi formular de prescripţie medicală electronică pot fi cuprinse denumiri comune internaţionale, denumite în continuare DCI, din toate sublistele A, B, C şi D, conform </w:t>
      </w:r>
      <w:r>
        <w:rPr>
          <w:rFonts w:ascii="Times New Roman" w:hAnsi="Times New Roman" w:cs="Times New Roman"/>
          <w:i/>
          <w:iCs/>
          <w:color w:val="008000"/>
          <w:sz w:val="28"/>
          <w:szCs w:val="28"/>
          <w:u w:val="single"/>
        </w:rPr>
        <w:t>Hotărârii Guvernului nr. 720/2008</w:t>
      </w:r>
      <w:r>
        <w:rPr>
          <w:rFonts w:ascii="Times New Roman" w:hAnsi="Times New Roman" w:cs="Times New Roman"/>
          <w:i/>
          <w:iCs/>
          <w:sz w:val="28"/>
          <w:szCs w:val="28"/>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[sublista B - mai puţin DCI-urile prescrise cu aprobarea comisiilor de la nivelul Casei Naţionale de Asigurări de Sănătate; mai puţin DCI-urile prescrise pensionarilor care realizează venituri numai din pensii de până la 700 lei/lună; </w:t>
      </w:r>
      <w:r>
        <w:rPr>
          <w:rFonts w:ascii="Times New Roman" w:hAnsi="Times New Roman" w:cs="Times New Roman"/>
          <w:i/>
          <w:iCs/>
          <w:color w:val="008000"/>
          <w:sz w:val="28"/>
          <w:szCs w:val="28"/>
          <w:u w:val="single"/>
        </w:rPr>
        <w:t>secţiunea C1</w:t>
      </w:r>
      <w:r>
        <w:rPr>
          <w:rFonts w:ascii="Times New Roman" w:hAnsi="Times New Roman" w:cs="Times New Roman"/>
          <w:i/>
          <w:iCs/>
          <w:sz w:val="28"/>
          <w:szCs w:val="28"/>
        </w:rPr>
        <w:t xml:space="preserve"> - mai puţin DCI-urile prescrise în bolile cronice cu aprobarea comisiilor de la nivelul Casei Naţionale de Asigurări de Sănătate; </w:t>
      </w:r>
      <w:r>
        <w:rPr>
          <w:rFonts w:ascii="Times New Roman" w:hAnsi="Times New Roman" w:cs="Times New Roman"/>
          <w:i/>
          <w:iCs/>
          <w:color w:val="008000"/>
          <w:sz w:val="28"/>
          <w:szCs w:val="28"/>
          <w:u w:val="single"/>
        </w:rPr>
        <w:t>secţiunea C2</w:t>
      </w:r>
      <w:r>
        <w:rPr>
          <w:rFonts w:ascii="Times New Roman" w:hAnsi="Times New Roman" w:cs="Times New Roman"/>
          <w:i/>
          <w:iCs/>
          <w:sz w:val="28"/>
          <w:szCs w:val="28"/>
        </w:rPr>
        <w:t xml:space="preserve"> - mai puţin DCI-urile prescrise în diabet zaharat, afecţiuni oncologice, stări posttransplant şi unele boli rare cuprinse în Programul naţional de diagnostic şi tratament pentru boli rare P6 - mucoviscidoză (P6.4), boli neurologice degenerative/inflamatorii - scleroza laterală amiotrofică (P6.5.2), sindromul Prader-Willi (P6.7), în Programul naţional de endocrinologie (P.7) DCI Teriparatidum; </w:t>
      </w:r>
      <w:r>
        <w:rPr>
          <w:rFonts w:ascii="Times New Roman" w:hAnsi="Times New Roman" w:cs="Times New Roman"/>
          <w:i/>
          <w:iCs/>
          <w:color w:val="008000"/>
          <w:sz w:val="28"/>
          <w:szCs w:val="28"/>
          <w:u w:val="single"/>
        </w:rPr>
        <w:t>secţiunea C3</w:t>
      </w:r>
      <w:r>
        <w:rPr>
          <w:rFonts w:ascii="Times New Roman" w:hAnsi="Times New Roman" w:cs="Times New Roman"/>
          <w:i/>
          <w:iCs/>
          <w:sz w:val="28"/>
          <w:szCs w:val="28"/>
        </w:rPr>
        <w:t xml:space="preserve">; </w:t>
      </w:r>
      <w:r>
        <w:rPr>
          <w:rFonts w:ascii="Times New Roman" w:hAnsi="Times New Roman" w:cs="Times New Roman"/>
          <w:i/>
          <w:iCs/>
          <w:sz w:val="28"/>
          <w:szCs w:val="28"/>
        </w:rPr>
        <w:lastRenderedPageBreak/>
        <w:t>mai puţin medicamentele corespunzătoare DCI-urilor pentru care au fost încheiate contracte cost-volum/cost volum-rezultat].</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Se va întocmi o prescripţie medicală electronică distinctă pentru fiecare dintre următoarele situaţii:</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6.1. DCI-uri corespunzătoare medicamentelor specifice pentru tratamentul ambulatoriu al bolnavilor cu diabet zaharat (sublista C - </w:t>
      </w:r>
      <w:r>
        <w:rPr>
          <w:rFonts w:ascii="Times New Roman" w:hAnsi="Times New Roman" w:cs="Times New Roman"/>
          <w:color w:val="008000"/>
          <w:sz w:val="28"/>
          <w:szCs w:val="28"/>
          <w:u w:val="single"/>
        </w:rPr>
        <w:t>secţiunea C2</w:t>
      </w:r>
      <w:r>
        <w:rPr>
          <w:rFonts w:ascii="Times New Roman" w:hAnsi="Times New Roman" w:cs="Times New Roman"/>
          <w:sz w:val="28"/>
          <w:szCs w:val="28"/>
        </w:rPr>
        <w:t>, Programul naţional cu scop curativ - P5 - Programul naţional de diabet zaharat, Tratamentul medicamentos al bolnavilor cu diabet zaharat); astfel, se va întocmi câte o prescripţie distinctă pentru fiecare dintre situaţiile următoare: tratamentul cu antidiabetice orale (ADO), tratamentul cu insuline + teste de automonitorizare, tratamentul mixt (ADO + insuline) + teste de automonitorizare;</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6.2. DCI-uri corespunzătoare medicamentelor specifice pentru tratamentul ambulatoriu al bolnavilor cu afecţiuni oncologice (sublista C - </w:t>
      </w:r>
      <w:r>
        <w:rPr>
          <w:rFonts w:ascii="Times New Roman" w:hAnsi="Times New Roman" w:cs="Times New Roman"/>
          <w:i/>
          <w:iCs/>
          <w:color w:val="008000"/>
          <w:sz w:val="28"/>
          <w:szCs w:val="28"/>
          <w:u w:val="single"/>
        </w:rPr>
        <w:t>secţiunea C2</w:t>
      </w:r>
      <w:r>
        <w:rPr>
          <w:rFonts w:ascii="Times New Roman" w:hAnsi="Times New Roman" w:cs="Times New Roman"/>
          <w:i/>
          <w:iCs/>
          <w:sz w:val="28"/>
          <w:szCs w:val="28"/>
        </w:rPr>
        <w:t>, Programul naţional cu scop curativ - P3 - Programul naţional de oncologie), conform hotărârii Guvernului pentru aprobarea programelor naţionale de sănătate şi normelor tehnice de realizare a programelor naţionale de sănătate curative, aprobate prin ordin al preşedintelui Casei Naţionale de Asigurări de Sănătate;</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6.3. DCI-uri corespunzătoare medicamentelor pentru tratamentul ambulatoriu al bolnavilor cu stare posttransplant (sublista C - </w:t>
      </w:r>
      <w:r>
        <w:rPr>
          <w:rFonts w:ascii="Times New Roman" w:hAnsi="Times New Roman" w:cs="Times New Roman"/>
          <w:color w:val="008000"/>
          <w:sz w:val="28"/>
          <w:szCs w:val="28"/>
          <w:u w:val="single"/>
        </w:rPr>
        <w:t>secţiunea C2</w:t>
      </w:r>
      <w:r>
        <w:rPr>
          <w:rFonts w:ascii="Times New Roman" w:hAnsi="Times New Roman" w:cs="Times New Roman"/>
          <w:sz w:val="28"/>
          <w:szCs w:val="28"/>
        </w:rPr>
        <w:t>, Programul naţional cu scop curativ - P9 - Programul naţional de transplant de organe, ţesuturi şi celule de origine umană);</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6.4. DCI-uri corespunzătoare medicamentelor specifice pentru tratamentul ambulatoriu al bolnavilor cuprinşi în programele naţionale de sănătate cu scop curativ pentru care eliberarea se face prin farmaciile cu circuit închis ale spitalelor, conform prevederilor hotărârii Guvernului pentru aprobarea programelor naţionale de sănătate şi ale normelor tehnice de realizare a programelor naţionale de sănătate, aprobate prin ordin al ministrului sănătăţii şi al preşedintelui Casei Naţionale de Asigurări de Sănătate (pentru fiecare program, DCI-urile corespunzătoare medicamentelor specifice pentru tratamentul ambulatoriu al bolnavilor fac obiectul unei prescripţii distincte);</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6.5. DCI-uri corespunzătoare medicamentelor pentru care tratamentul se efectuează cu aprobarea comisiilor constituite în acest sens la nivelul Casei Naţionale de Asigurări de Sănătate, nominalizate în sublista B; DCI-uri pentru care aprobarea se dă de către comisiile constituite în acest sens la nivelul Casei Naţionale de Asigurări de Sănătate, prescrise în cadrul tratamentului următoarelor grupe de boli cronice: hepatite cronice de etiologie virală B, C şi D cu HVB şi HCV (G4), ciroză hepatică (G7), acromegalia - tumori hipofizare cu expansiune supraselară şi tumori neuroendocrine (G22), boala Gaucher (G29), boala cronică inflamatorie intestinală (G31a), poliartrita reumatoidă (G31b), artropatia psoriazică (G31c), spondilita ankilozantă (G31d), artrita juvenilă </w:t>
      </w:r>
      <w:r>
        <w:rPr>
          <w:rFonts w:ascii="Times New Roman" w:hAnsi="Times New Roman" w:cs="Times New Roman"/>
          <w:sz w:val="28"/>
          <w:szCs w:val="28"/>
        </w:rPr>
        <w:lastRenderedPageBreak/>
        <w:t xml:space="preserve">(G31e), psoriazis cronic sever (plăci) (G31f), DCI-uri nominalizate în </w:t>
      </w:r>
      <w:r>
        <w:rPr>
          <w:rFonts w:ascii="Times New Roman" w:hAnsi="Times New Roman" w:cs="Times New Roman"/>
          <w:color w:val="008000"/>
          <w:sz w:val="28"/>
          <w:szCs w:val="28"/>
          <w:u w:val="single"/>
        </w:rPr>
        <w:t>Hotărârea Guvernului nr. 720/2008</w:t>
      </w:r>
      <w:r>
        <w:rPr>
          <w:rFonts w:ascii="Times New Roman" w:hAnsi="Times New Roman" w:cs="Times New Roman"/>
          <w:sz w:val="28"/>
          <w:szCs w:val="28"/>
        </w:rPr>
        <w:t>, cu modificările şi completările ulterioare;</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6.6. DCI-uri corespunzătoare medicamentelor cu sau fără contribuţie personală, prescrise de medicul de familie pe baza scrisorii medicale comunicate de medicul de medicina muncii;</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6.7. DCI-uri corespunzătoare medicamentelor cu sau fără contribuţie personală, prescrise pentru persoanele care se constituie în categoria de personal contractual;</w:t>
      </w:r>
    </w:p>
    <w:p w:rsidR="007809FF" w:rsidRDefault="007809FF" w:rsidP="007809F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6.8. DCI-uri prescrise în cadrul tratamentului pentru unele boli rare din cadrul Programului naţional de diagnostic şi tratament pentru boli rare - P6 - mucoviscidoză (P6.4), boli neurologice degenerative/inflamatorii - scleroza laterală amiotrofică (P6.5.2), sindromul Prader-Willi (P6.7);</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6.8^1. DCI-ul Teriparatidum pentru tratamentul ambulatoriu al bolnavilor cu osteoporoză (sublista C - </w:t>
      </w:r>
      <w:r>
        <w:rPr>
          <w:rFonts w:ascii="Times New Roman" w:hAnsi="Times New Roman" w:cs="Times New Roman"/>
          <w:i/>
          <w:iCs/>
          <w:color w:val="008000"/>
          <w:sz w:val="28"/>
          <w:szCs w:val="28"/>
          <w:u w:val="single"/>
        </w:rPr>
        <w:t>secţiunea C2</w:t>
      </w:r>
      <w:r>
        <w:rPr>
          <w:rFonts w:ascii="Times New Roman" w:hAnsi="Times New Roman" w:cs="Times New Roman"/>
          <w:i/>
          <w:iCs/>
          <w:sz w:val="28"/>
          <w:szCs w:val="28"/>
        </w:rPr>
        <w:t>, Programul naţional cu scop curativ - P7 - Programul naţional de boli endocrine);</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6.9. DCI-uri din cadrul sublistei B, prescrise în regim de compensare 90% din preţul de referinţă pensionarilor care realizează venituri numai din pensii de până la 700 lei/lună;</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6.10. Medicamente corespunzătoare DCI-urilor pentru care au fost încheiate contracte cost-volum/cost volum-rezultat.</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Prezenţa în formularul de prescripţie medicală electronică a doar 7 poziţii pentru prescriere nu limitează drepturile asiguratului prevăzute în contractul-cadru privind condiţiile acordării asistenţei medicale în cadrul sistemului de asigurări sociale de sănătate. În situaţiile în care, pentru afecţiunile cronice de care suferă, asiguratul are nevoie de mai mult de 7 medicamente diferite, din subliste diferite/lună, se pot elibera mai multe prescripţii medicale, cu respectarea limitelor de prescriere prevăzute de contractul-cadru privind condiţiile acordării asistenţei medicale în cadrul sistemului asigurărilor sociale de sănătate.</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Prescripţiile medicale electronice pentru medicamente cu şi fără contribuţie personală sunt listate de către medicul prescriptor, respectiv farmacie în condiţiile prevăzute în normele metodologice de aplicare a contractului-cadru privind condiţiile acordării asistenţei medicale în cadrul sistemului asigurărilor sociale de sănătate şi în normele tehnice de aplicare al hotărârii Guvernului pentru aprobarea programelor naţionale de sănătate.</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În situaţia în care medicul prescriptor completează greşit rubricile din componenta prescriere, acestea pot fi corectate înainte de validarea şi înregistrarea prescripţiei medicale electronice în Sistemul informatic pentru prescripţia electronică al Casei Naţionale de Asigurări de Sănătate, cu menţinerea seriei şi numărului prescripţiei medicale electronice. În situaţia în care medicul prescriptor constată că o prescripţie medicală electronică - componenta prescriere a fost greşit completată, după validarea şi înregistrarea </w:t>
      </w:r>
      <w:r>
        <w:rPr>
          <w:rFonts w:ascii="Times New Roman" w:hAnsi="Times New Roman" w:cs="Times New Roman"/>
          <w:sz w:val="28"/>
          <w:szCs w:val="28"/>
        </w:rPr>
        <w:lastRenderedPageBreak/>
        <w:t>acesteia în Sistemul informatic pentru prescripţia electronică al Casei Naţionale de Asigurări de Sănătate, prescripţia medicală electronică respectivă va fi anulată de medicul prescriptor, dacă aceasta nu a fost eliberată, şi acesta nu va mai putea prescrie o altă prescripţie medicală electronică - componenta prescriere cu aceeaşi serie şi acelaşi număr.</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Atribuirea, gestionarea şi solicitarea de prescripţii medicale electronice se face după cum urmează:</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casele de asigurări de sănătate vor atribui furnizorilor de servicii medicale care au încheiat contract cu acestea, respectiv medicilor care au încheiat convenţie cu acestea pentru prescriere de medicamente cu şi fără contribuţie personală, la cererea acestora, pentru o perioadă de cel mult 3 luni, un număr de prescripţii medicale on-line şi off-line, generat automat prin Sistemul informatic pentru prescripţia electronică al Casei Naţionale de Asigurări de Sănătate;</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gestionarea prescripţiilor medicale electronice la nivelul caselor de asigurări de sănătate presupune:</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b1) evidenţa prescripţiilor medicale electronice atribuite pe furnizori de servicii medicale care au încheiat contracte cu casele de asigurări de sănătate/medici care au încheiat convenţii cu casele de asigurări de sănătate pentru prescriere de medicamente;</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b2) evidenţa prescripţiilor medicale electronice on-line şi off-line - componenta prescriere - prescrise asiguraţilor, pe medic prescriptor;</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b3) evidenţa prescripţiilor medicale electronice on-line şi off-line eliberate - componenta eliberare -, inclusiv a celor pentru care eliberarea medicamentelor cu şi fără contribuţie personală prescrise se face de mai multe farmacii;</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b4) evidenţa prescripţiilor medicale electronice on-line şi off-line pe program/subprogram de sănătate;</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furnizorii de servicii medicale/medicii care au încheiat convenţie cu casele pentru prescrierea de medicamente cu şi fără contribuţie personală îşi vor asigura, la cerere, un număr de prescripţii medicale electronice on-line şi off-line de la casele de asigurări de sănătate cu care se află în relaţii contractuale;</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solicitarea seriilor şi numerelor corespunzătoare formularelor de prescripţii medicale electronice on-line şi off-line se va face de către reprezentantul legal al furnizorului de servicii medicale sau de către împuternicitul legal al acestuia, respectiv de către medicii care au încheiat convenţie cu casele de asigurări de sănătate pentru prescrierea de medicamente cu şi fără contribuţie personală.</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(1) Furnizorul de servicii medicale îşi va organiza modul de gestionare şi evidenţă a prescripţiilor medicale electronice on-line şi off-line.</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furnizorii de servicii medicale care au mai mulţi medici angajaţi cu drept de prescriere, atribuirea seriilor şi numerelor de prescripţii medicale electronice la nivelul furnizorului se face în ordinea cronologică a solicitărilor de prescripţii medicale electronice în aplicaţia informatică - prescripţie </w:t>
      </w:r>
      <w:r>
        <w:rPr>
          <w:rFonts w:ascii="Times New Roman" w:hAnsi="Times New Roman" w:cs="Times New Roman"/>
          <w:sz w:val="28"/>
          <w:szCs w:val="28"/>
        </w:rPr>
        <w:lastRenderedPageBreak/>
        <w:t>electronică de către medicii prescriptori şi în ordinea crescătoare a numărului prescripţiilor medicale electronice aflate la dispoziţia furnizorului.</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Înregistrarea prescripţiilor medicale electronice emise asiguraţilor se va face în documentele medicale de evidenţă primară, pentru fiecare prescripţie, după cum urmează:</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se notează seria şi numărul prescripţiei medicale electronice emise în registrul de consultaţii, la rubrica "Tratamente";</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externarea pacientului din spital se notează seria şi numărul prescripţiei medicale electronice emise în epicriză şi în scrisoarea medicală.</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Modul de completare a formularului de prescripţie medicală electronică pentru medicamente cu şi fără contribuţie personală</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Formularele de prescripţie medicală electronică se completează în succesiunea numerelor şi în ordinea cronologică a consultaţiilor.</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Seria şi numărul prescripţiei medicale electronice on-line şi off-line sunt unice şi sunt generate automat prin Sistemul informatic pentru prescripţia electronică al Casei Naţionale de Asigurări de Sănătate, la nivelul caselor de asigurări de sănătate. Componenta eliberare, inclusiv pentru situaţiile în care eliberarea se face de mai multe farmacii, are aceeaşi serie şi acelaşi număr cu componenta prescriere.</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Formularele de prescripţie medicală electronică on-line şi off-line vor avea inscripţionat un cod de bare cu următorul conţinut:</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pentru componenta prescriere, codul de bare va conţine toate informaţiile aferente rubricilor completate de medicul prescriptor până la momentul listării prescripţiei medicale electronice;</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pentru componenta eliberare, codul de bare va conţine toate informaţiile aferente rubricilor completate de medicul prescriptor până la momentul listării prescripţiei medicale electronice de către acesta, precum şi toate informaţiile aferente rubricilor completate de către farmacie.</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Modul de completare a formularului de prescripţie medicală electronică pentru medicamente cu şi fără contribuţie personală - componenta prescriere</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"Unitate medicală":</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se completează cu denumirea cabinetului medical sau a unităţii medicale, adresa cabinetului medical sau a unităţii medicale, codul unic de identificare - CUI, casa de asigurări de sănătate cu care medicul a încheiat contractul/convenţia, numărul contractului de furnizare de servicii medicale sau al convenţiei;</w:t>
      </w:r>
    </w:p>
    <w:p w:rsidR="007809FF" w:rsidRDefault="007809FF" w:rsidP="007809F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a^1) Telefon/Fax medic prescriptor (cu prefixul de ţară) - se va completa cu numărul de telefon, respectiv numărul de fax al medicului prescriptor, menţionându-se şi prefixul de ţară. (0040 sau +40);</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a^2) E-mail medic prescriptor - se va completa cu adresa de e-mail a medicului prescriptor;</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se alege prin bifare cu "x" categoria de furnizor de servicii medicale, după cum urmează:</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"MF" - medicină de familie;</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"Ambulatoriu" - ambulatoriul de specialitate (inclusiv cabinetele de medicină dentară); medicii angajaţi ai unui spital care prestează servicii în baza contractului încheiat între spital şi casa de asigurări de sănătate pentru servicii ambulatorii de specialitate vor bifa căsuţa "Ambulatoriu" atunci când eliberează prescripţii medicale electronice pacienţilor consultaţi în ambulatoriul de specialitate al spitalului;</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"Spital" - pentru unităţile sanitare cu paturi care furnizează servicii medicale spitaliceşti, inclusiv cele autorizate de Ministerul Sănătăţii să furnizeze servicii medicale spitaliceşti în regim de spitalizare de zi, pentru prescripţiile medicale electronice prescrise la externare;</w:t>
      </w:r>
    </w:p>
    <w:p w:rsidR="007809FF" w:rsidRDefault="007809FF" w:rsidP="007809F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"Altele" se va nota:</w:t>
      </w:r>
    </w:p>
    <w:p w:rsidR="007809FF" w:rsidRDefault="007809FF" w:rsidP="007809F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cifra 1 pentru convenţiile încheiate cu medicii care îşi desfăşoară activitatea în dispensare TBC, laboratoare de sănătate mintală, respectiv centre de sănătate mintală şi staţionare de zi psihiatrie, cabinete de planificare familială, cabinete de medicină dentară care nu se află în relaţie contractuală cu casa de asigurări de sănătate, care se află în structura spitalului ca unităţi fără personalitate juridică;</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cifra 2 pentru convenţiile încheiate cu celelalte categorii de medici prevăzute în contractul-cadru şi normele metodologice de aplicare a acestuia.</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"MF-MM" - se bifează atunci când medicul de familie prescrie medicamente pe baza scrisorii medicale comunicate de medicul de medicina muncii; prescripţia medicală electronică eliberată de medicul de familie pe baza scrisorii medicale comunicate de medicul de medicina muncii va constitui o prescripţie medicală electronică distinctă;</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"Aprobat Comisie" - în cazul în care se prescriu medicamente pentru care tratamentul se efectuează cu aprobarea comisiilor constituite în acest sens la nivelul caselor de asigurări de sănătate sau la nivelul Casei Naţionale de Asigurări de Sănătate, după caz, se notează: grupa de boală cronică aferentă afecţiunii care a fost aprobată de comisie (Gnr)/numărul programului (Pnr), numărul şi data emiterii deciziei de aprobare. În cazul prescrierii acestor medicamente, medicul prescriptor trebuie să păstreze anexat la foaia de observaţie a pacientului/fişa pacientului (FO/RC) o copie a referatului/deciziei de aprobare, emis/emisă de comisii;</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"Asigurat":</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se alege prin bifare cu "x" categoria în care se găseşte asiguratul. Medicul va bifa o singură categorie de asigurat, astfel:</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se bifează categoria "Salariat" pentru toate persoanele angajate în sectorul public/privat care fac dovada plăţii contribuţiei la Fondul naţional unic de asigurări sociale de sănătate (FNUASS);</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se bifează categoria "Co-asigurat" pentru soţ, soţie şi părinţii fără venituri proprii care sunt în întreţinerea unei persoane asigurate;</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se bifează "Pensionar" pentru toate persoanele care îşi dovedesc această calitate printr-un cupon de pensie; pentru pensionarii care realizează venituri numai din pensii de până la 700 lei/lună se bifează categoria "0 - 700 lei/lună";</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se bifează "Copil &lt; 18 ani" pentru toate persoanele care fac dovada calităţii lor de asigurat printr-un document cu valabilitate legală (certificat de naştere, carte de identitate);</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se bifează "Elev/Ucenic/Student (18 - 26 ani)" pentru toate persoanele cu vârsta cuprinsă între 18 şi 26 de ani, dacă sunt elevi, inclusiv absolvenţi de liceu până la începerea anului universitar, dar nu mai mult de 3 luni, ucenici sau studenţi, care fac dovada calităţii lor de asigurat şi nu realizează venituri din muncă. Pentru această categorie, contravaloarea medicamentelor prescrise se suportă din Fondul naţional unic de asigurări sociale de sănătate, la nivelul preţului de referinţă, în condiţiile contractului-cadru, dacă nu realizează venituri din muncă;</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se bifează, "Gravidă/Lehuză" pentru toate persoanele gravide sau lăuze. Pentru această categorie, contravaloarea medicamentelor prescrise se suportă din Fondul naţional unic de asigurări sociale de sănătate, la nivelul preţului de referinţă, în condiţiile contractului-cadru, indiferent dacă realizează sau nu venituri;</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se bifează "Veteran", "Revoluţionar" sau" Handicap" pentru toate persoanele care fac dovada că sunt beneficiari ai legilor speciale. Pentru aceste categorii, valoarea medicamentelor prescrise pentru tratamentul afecţiunilor specifice se suportă din Fondul naţional unic de asigurări sociale de sănătate, în condiţiile contractului-cadru şi ale normelor metodologice de aplicare a acestuia, indiferent dacă realizează sau nu alte venituri;</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se bifează "PNS" doar pentru bolnavii cu afecţiuni incluse în programele naţionale de sănătate stabilite de Ministerul Sănătăţii, până la vindecarea respectivei afecţiuni, dacă nu realizează venituri din muncă, pensie sau din alte resurse;</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(ix) se bifează categoria "Ajutor social" pentru persoanele care fac parte dintr-o familie care are dreptul la ajutor social, potrivit Legii nr. 416/2001 privind venitul minim garantat, cu modificările şi completările ulterioare;</w:t>
      </w:r>
    </w:p>
    <w:p w:rsidR="007809FF" w:rsidRDefault="007809FF" w:rsidP="007809F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x) la rubrica "Alte categorii" se va nota:</w:t>
      </w:r>
    </w:p>
    <w:p w:rsidR="007809FF" w:rsidRDefault="007809FF" w:rsidP="007809F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cifra 1, dacă este vorba de persoane beneficiare de legi speciale care nu apar menţionate distinct în formularul de prescripţie medicală electronică, dar care sunt menţionate distinct la </w:t>
      </w:r>
      <w:r>
        <w:rPr>
          <w:rFonts w:ascii="Times New Roman" w:hAnsi="Times New Roman" w:cs="Times New Roman"/>
          <w:i/>
          <w:iCs/>
          <w:color w:val="008000"/>
          <w:sz w:val="28"/>
          <w:szCs w:val="28"/>
          <w:u w:val="single"/>
        </w:rPr>
        <w:t>art. 224</w:t>
      </w:r>
      <w:r>
        <w:rPr>
          <w:rFonts w:ascii="Times New Roman" w:hAnsi="Times New Roman" w:cs="Times New Roman"/>
          <w:i/>
          <w:iCs/>
          <w:sz w:val="28"/>
          <w:szCs w:val="28"/>
        </w:rPr>
        <w:t xml:space="preserve"> alin. (1) lit. c) din Legea nr. 95/2006 </w:t>
      </w:r>
      <w:r>
        <w:rPr>
          <w:rFonts w:ascii="Times New Roman" w:hAnsi="Times New Roman" w:cs="Times New Roman"/>
          <w:i/>
          <w:iCs/>
          <w:sz w:val="28"/>
          <w:szCs w:val="28"/>
        </w:rPr>
        <w:lastRenderedPageBreak/>
        <w:t>privind reforma în domeniul sănătăţii, republicată, cu modificările ulterioare, menţionându-se distinct actul normativ de care beneficiază;</w:t>
      </w:r>
    </w:p>
    <w:p w:rsidR="007809FF" w:rsidRDefault="007809FF" w:rsidP="007809F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cifra 2, pentru persoanele care nu se încadrează în categoriile de asigurat menţionate în formularul de prescripţie şi care beneficiază de nivel de compensare ca un asigurat obişnuit;</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cifra 3, pentru beneficiarii formularelor europene, menţionându-se distinct fiecare tip de formular european, respectiv: E 106; E 109; E 112; E 120; E 121; pot fi menţionate şi formularele europene "S" - corespondente acestor formulare.</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(xi) se bifează "Personal contractual" pentru persoanele care se constituie în categoria de personal contractual conform </w:t>
      </w:r>
      <w:r>
        <w:rPr>
          <w:rFonts w:ascii="Times New Roman" w:hAnsi="Times New Roman" w:cs="Times New Roman"/>
          <w:color w:val="008000"/>
          <w:sz w:val="28"/>
          <w:szCs w:val="28"/>
          <w:u w:val="single"/>
        </w:rPr>
        <w:t>Ordinului</w:t>
      </w:r>
      <w:r>
        <w:rPr>
          <w:rFonts w:ascii="Times New Roman" w:hAnsi="Times New Roman" w:cs="Times New Roman"/>
          <w:sz w:val="28"/>
          <w:szCs w:val="28"/>
        </w:rPr>
        <w:t xml:space="preserve"> ministrului sănătăţii publice şi al preşedintelui Casei Naţionale de Asigurări de Sănătate nr. 886/218/2007 pentru aprobarea Normelor de aplicare a prevederilor </w:t>
      </w:r>
      <w:r>
        <w:rPr>
          <w:rFonts w:ascii="Times New Roman" w:hAnsi="Times New Roman" w:cs="Times New Roman"/>
          <w:color w:val="008000"/>
          <w:sz w:val="28"/>
          <w:szCs w:val="28"/>
          <w:u w:val="single"/>
        </w:rPr>
        <w:t>art. 24</w:t>
      </w:r>
      <w:r>
        <w:rPr>
          <w:rFonts w:ascii="Times New Roman" w:hAnsi="Times New Roman" w:cs="Times New Roman"/>
          <w:sz w:val="28"/>
          <w:szCs w:val="28"/>
        </w:rPr>
        <w:t xml:space="preserve"> alin. (1) din Ordonanţa de urgenţă a Guvernului nr. 115/2004 privind salarizarea şi alte drepturi ale personalului contractual din unităţile sanitare publice din sectorul sanitar, cu modificările şi completările ulterioare;</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(xii) se bifează "Liber profesionist" pentru persoanele care exercită profesii liberale sau independente;</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(xiii) se bifează "Card european (CE)" pentru persoanele care prezintă un card european de asigurări sociale de sănătate emis de un alt stat membru al Uniunii Europene, al Spaţiului Economic European sau de Confederaţia Elveţiană (cu excepţia României). În baza acestui card, persoana respectivă beneficiază de acele servicii medicale care devin necesare în perioada şederii sale în România;</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(xiv) se bifează "Acorduri internaţionale" pentru persoanele care se încadrează în una dintre categoriile beneficiare ale acordurilor internaţionale cu prevederi în domeniul sănătăţii la care România este parte;</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se vor nota datele de identificare ale pacientului (numele, prenumele, data naşterii, sexul);</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câmpul "CID/CNP/CE/PASS" corespunde codului unic de asigurare/codului numeric personal/numărului cardului european/numărului paşaportului. Acest câmp va permite alocarea până la 20 de caractere şi se completează astfel:</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pentru cetăţenii români se completează codul unic de asigurare sau, după caz, codul numeric personal al asiguratului, format din 13 cifre, lăsând libere restul de 7 căsuţe;</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pentru cetăţenii străini din statele cu care România a încheiat acorduri internaţionale cu prevederi în domeniul sănătăţii se va completa numărul paşaportului;</w:t>
      </w:r>
    </w:p>
    <w:p w:rsidR="007809FF" w:rsidRDefault="007809FF" w:rsidP="007809F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pentru cetăţenii statelor membre ale Uniunii Europene, ale Spaţiului Economic European şi ai Confederaţiei Elveţiene se va completa numărul paşaportului/cărţii de identitate pentru beneficiarii formularelor europene, respectiv toate cele 20 de căsuţe corespunzătoare numărului de identificare al </w:t>
      </w:r>
      <w:r>
        <w:rPr>
          <w:rFonts w:ascii="Times New Roman" w:hAnsi="Times New Roman" w:cs="Times New Roman"/>
          <w:i/>
          <w:iCs/>
          <w:sz w:val="28"/>
          <w:szCs w:val="28"/>
        </w:rPr>
        <w:lastRenderedPageBreak/>
        <w:t>cardului european de asigurări de sănătate (câmpul nr. 8 de pe acesta) pentru titularii de card european.</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Pentru cetăţenii străini menţionaţi mai sus se va preciza cetăţenia, prin selecţia codului ţării din Lista abrevierilor pentru ţările cu care România are acorduri, înţelegeri, convenţii sau protocoale internaţionale cu prevederi în domeniul sănătăţii şi statele membre ale Uniunii Europene, ale Spaţiului Economic European şi Confederaţia Elveţiană, conform prevederilor respectivelor documente, prevăzută în </w:t>
      </w:r>
      <w:r>
        <w:rPr>
          <w:rFonts w:ascii="Times New Roman" w:hAnsi="Times New Roman" w:cs="Times New Roman"/>
          <w:i/>
          <w:iCs/>
          <w:color w:val="008000"/>
          <w:sz w:val="28"/>
          <w:szCs w:val="28"/>
          <w:u w:val="single"/>
        </w:rPr>
        <w:t>anexa nr. 3</w:t>
      </w:r>
      <w:r>
        <w:rPr>
          <w:rFonts w:ascii="Times New Roman" w:hAnsi="Times New Roman" w:cs="Times New Roman"/>
          <w:i/>
          <w:iCs/>
          <w:sz w:val="28"/>
          <w:szCs w:val="28"/>
        </w:rPr>
        <w:t xml:space="preserve"> la ordin;</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"FO/RC" - se completează numărul foii de observaţie (FO) doar în cazul prescrierii reţetei la externarea pacientului din spital sau numărul din registrul de consultaţii.</w:t>
      </w:r>
    </w:p>
    <w:p w:rsidR="007809FF" w:rsidRDefault="007809FF" w:rsidP="007809F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3.a) "Diagnostic/Cod Diag." - se va/vor nota diagnosticul/diagnosticele pacientului pentru care au fost prescrise medicamente. Pe prescripţiile medicale electronice listate de medicii prescriptori şi înmânate asiguratului se completează numai codul/codurile de diagnostic, utilizând clasificarea CIM revizia a 10-a, varianta 999 coduri de boală; descrierea diagnosticului/diagnosticelor va rămâne numai în aplicaţia informatică privind prescrierea electronică de medicamente;</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PNS - pentru prescripţiile care conţin DCI-uri din sublista C </w:t>
      </w:r>
      <w:r>
        <w:rPr>
          <w:rFonts w:ascii="Times New Roman" w:hAnsi="Times New Roman" w:cs="Times New Roman"/>
          <w:i/>
          <w:iCs/>
          <w:color w:val="008000"/>
          <w:sz w:val="28"/>
          <w:szCs w:val="28"/>
          <w:u w:val="single"/>
        </w:rPr>
        <w:t>secţiunea C2</w:t>
      </w:r>
      <w:r>
        <w:rPr>
          <w:rFonts w:ascii="Times New Roman" w:hAnsi="Times New Roman" w:cs="Times New Roman"/>
          <w:i/>
          <w:iCs/>
          <w:sz w:val="28"/>
          <w:szCs w:val="28"/>
        </w:rPr>
        <w:t xml:space="preserve"> se va indica numărul programului/subprogramului din cadrul Programului naţional cu scop curativ: 3 - Programul naţional de oncologie, 5 - Programul naţional de diabet zaharat, Tratamentul medicamentos al bolnavilor cu diabet zaharat, 9 - Programul naţional de transplant de organe, ţesuturi şi celule de origine umană (9.7 - Tratamentul stării posttransplant în ambulatoriu al pacienţilor transplantaţi) şi a unor boli rare cuprinse în Programul naţional de diagnostic şi tratament pentru boli rare - 6 - mucoviscidoză (6.4), boli neurologice degenerative/inflamatorii - scleroza laterală amiotrofică (6.5.2), sindromul Prader-Willi (6.7), 7 - Programul naţional de boli endocrine DCI-Teriparatidum, respectiv se va indica programul pentru care eliberarea medicamentelor în tratamentul ambulatoriu se face prin farmaciile cu circuit închis, conform prevederilor hotărârii Guvernului pentru aprobarea programelor naţionale de sănătate şi ale normelor tehnice de realizare a programelor naţionale de sănătate, aprobate prin ordin al ministrului sănătăţii sau al preşedintelui Casei Naţionale de Asigurări de Sănătate.</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 "Dată prescriere" - se completează cu data emiterii prescripţiei medicale electronice;</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 Abrogată</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"Cod diag." - medicul prescriptor va înscrie codul diagnosticului/diagnosticelor pentru care se face prescripţia medicamentelor, utilizând clasificarea CIM revizia a 10-a, varianta 999 coduri de boală;</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"Tip dg." - pentru fiecare cod de diagnostic se va nota categoria în care se încadrează diagnosticul - acut/subacut/cronic. Dată fiind perioada de valabilitate a prescripţiei, diferită pentru afecţiuni acute/subacute şi afecţiuni cronice, pe </w:t>
      </w:r>
      <w:r>
        <w:rPr>
          <w:rFonts w:ascii="Times New Roman" w:hAnsi="Times New Roman" w:cs="Times New Roman"/>
          <w:sz w:val="28"/>
          <w:szCs w:val="28"/>
        </w:rPr>
        <w:lastRenderedPageBreak/>
        <w:t>acelaşi formular de prescripţie medicală electronică nu se va combina tip diagnostic acut/subacut cu tip diagnostic cronic;</w:t>
      </w:r>
    </w:p>
    <w:p w:rsidR="007809FF" w:rsidRDefault="007809FF" w:rsidP="007809F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"Denumire comună internaţională/Denumire comercială/Forma farmaceutică/Concentraţie" - se completează cu denumirea comună internaţională şi/sau cu denumirea comercială, conform contractului-cadru şi normelor metodologice de aplicare a acestuia, respectiv hotărârii Guvernului pentru aprobarea programelor naţionale de sănătate şi normelor tehnice de realizare a programelor naţionale de sănătate, aprobate prin ordin al ministrului sănătăţii sau al preşedintelui Casei Naţionale de Asigurări de Sănătate, însoţită de forma farmaceutică şi de concentraţie, conform listei cuprinzând denumirile comune internaţionale ale medicamentelor, aprobată prin hotărâre a Guvernului, respectiv listei medicamentelor (denumiri comerciale), aprobată prin ordin al preşedintelui Casei Naţionale de Asigurări de Sănătate, şi listei denumirilor comerciale şi a preţurilor de decontare aprobată prin ordin al ministrului sănătăţii, aflate în vigoare la data respectivă.</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Pentru testele de automonitorizare prescrise bolnavilor cu diabet zaharat insulinodependent se va specifica sintagma "teste de automonitorizare";</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"D.S." - se va specifica calea de administrare a medicamentului;</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"Cantitate (UT)" - se va specifica cantitatea necesară tratamentului, trecută în cifre şi în litere; se va specifica în cifre numărul de teste de automonitorizare prescrise, în conformitate cu prevederile normelor tehnice de realizare a programelor naţionale de sănătate, aprobate prin ordin al ministrului sănătăţii şi al preşedintelui Casei Naţionale de Asigurări de Sănătate;</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g^1) "Număr zile tratament" - Medicul prescriptor completează, pentru fiecare poziţie de medicament prescrisă, numărul de zile pentru care se face prescrierea;</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h) "% Preţ ref." - se notează, după caz: procentul corespunzător de compensare (90%, 50%, 100% sau 20% din preţul de referinţă) al medicamentelor corespunzătoare DCI-urilor din sublistele A, B, C (</w:t>
      </w:r>
      <w:r>
        <w:rPr>
          <w:rFonts w:ascii="Times New Roman" w:hAnsi="Times New Roman" w:cs="Times New Roman"/>
          <w:i/>
          <w:iCs/>
          <w:color w:val="008000"/>
          <w:sz w:val="28"/>
          <w:szCs w:val="28"/>
          <w:u w:val="single"/>
        </w:rPr>
        <w:t>secţiunea C1</w:t>
      </w:r>
      <w:r>
        <w:rPr>
          <w:rFonts w:ascii="Times New Roman" w:hAnsi="Times New Roman" w:cs="Times New Roman"/>
          <w:i/>
          <w:iCs/>
          <w:sz w:val="28"/>
          <w:szCs w:val="28"/>
        </w:rPr>
        <w:t>) şi D; procentul de compensare 90% din preţul de referinţă al medicamentelor corespunzătoare DCI-urilor din sublista B pentru pensionarii care realizează venituri numai din pensii de până la 700 lei/lună, pentru prescripţiile a căror contravaloare la nivelul preţurilor de referinţă/prescripţie este de până la nivelul prevăzut în contractul-cadru; procentul de compensare 100% din preţul de referinţă al medicamentelor corespunzătoare DCI-urilor din sublistele A, B, C (</w:t>
      </w:r>
      <w:r>
        <w:rPr>
          <w:rFonts w:ascii="Times New Roman" w:hAnsi="Times New Roman" w:cs="Times New Roman"/>
          <w:i/>
          <w:iCs/>
          <w:color w:val="008000"/>
          <w:sz w:val="28"/>
          <w:szCs w:val="28"/>
          <w:u w:val="single"/>
        </w:rPr>
        <w:t>secţiunile C1</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C3</w:t>
      </w:r>
      <w:r>
        <w:rPr>
          <w:rFonts w:ascii="Times New Roman" w:hAnsi="Times New Roman" w:cs="Times New Roman"/>
          <w:i/>
          <w:iCs/>
          <w:sz w:val="28"/>
          <w:szCs w:val="28"/>
        </w:rPr>
        <w:t>) şi D, conform prevederilor legale în vigoare, pentru: copii (cu vârsta sub 18 ani), tineri cu vârsta cuprinsă între 18 şi 26 de ani, dacă sunt elevi, inclusiv absolvenţi de liceu până la începutul anului universitar, dar nu mai mult de 3 luni, ucenici sau studenţi, gravide/lăuze; procentul de compensare 100% din preţul de referinţă aferent sublistelor A, B, C (</w:t>
      </w:r>
      <w:r>
        <w:rPr>
          <w:rFonts w:ascii="Times New Roman" w:hAnsi="Times New Roman" w:cs="Times New Roman"/>
          <w:i/>
          <w:iCs/>
          <w:color w:val="008000"/>
          <w:sz w:val="28"/>
          <w:szCs w:val="28"/>
          <w:u w:val="single"/>
        </w:rPr>
        <w:t>secţiunea C1</w:t>
      </w:r>
      <w:r>
        <w:rPr>
          <w:rFonts w:ascii="Times New Roman" w:hAnsi="Times New Roman" w:cs="Times New Roman"/>
          <w:i/>
          <w:iCs/>
          <w:sz w:val="28"/>
          <w:szCs w:val="28"/>
        </w:rPr>
        <w:t xml:space="preserve">) şi D pentru categoriile de asiguraţi beneficiari ai legilor speciale (veterani, revoluţionari, persoane cu handicap etc.); procentul de compensare 100% din preţul de decontare pentru DCI-urile </w:t>
      </w:r>
      <w:r>
        <w:rPr>
          <w:rFonts w:ascii="Times New Roman" w:hAnsi="Times New Roman" w:cs="Times New Roman"/>
          <w:i/>
          <w:iCs/>
          <w:sz w:val="28"/>
          <w:szCs w:val="28"/>
        </w:rPr>
        <w:lastRenderedPageBreak/>
        <w:t>din sublista C (</w:t>
      </w:r>
      <w:r>
        <w:rPr>
          <w:rFonts w:ascii="Times New Roman" w:hAnsi="Times New Roman" w:cs="Times New Roman"/>
          <w:i/>
          <w:iCs/>
          <w:color w:val="008000"/>
          <w:sz w:val="28"/>
          <w:szCs w:val="28"/>
          <w:u w:val="single"/>
        </w:rPr>
        <w:t>secţiunea C2</w:t>
      </w:r>
      <w:r>
        <w:rPr>
          <w:rFonts w:ascii="Times New Roman" w:hAnsi="Times New Roman" w:cs="Times New Roman"/>
          <w:i/>
          <w:iCs/>
          <w:sz w:val="28"/>
          <w:szCs w:val="28"/>
        </w:rPr>
        <w:t>) pentru toate categoriile de asiguraţi beneficiari de programe/subprograme naţionale de sănătate curative, în conformitate cu prevederile normelor tehnice de realizare a programelor naţionale de sănătate curative, aprobate prin ordin al preşedintelui Casei Naţionale de Asigurări de Sănătate;</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"Listă":</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 pentru prescripţiile care cuprind DCI-urile din sublistele A, B şi D se va nota "A", "B", respectiv "D" la rubrica "Listă";</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pentru prescripţiile care conţin şi DCI-urile din sublista C1, aferente unei categorii de boală, pentru orice categorie de asigurat adult/copil, în rubrica "Listă", în dreptul DCI-urilor aferente unei categorii de boală se va nota categoria respectivă (G1 - G31). Completarea câmpului "Cod diag." este obligatorie;</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pentru categoriile asiguraţi menţionate la pct. 2 lit. a) subpct. (iv), (v) şi (vi) se vor putea prescrie toate DCI-urile din sublista C - </w:t>
      </w:r>
      <w:r>
        <w:rPr>
          <w:rFonts w:ascii="Times New Roman" w:hAnsi="Times New Roman" w:cs="Times New Roman"/>
          <w:color w:val="008000"/>
          <w:sz w:val="28"/>
          <w:szCs w:val="28"/>
          <w:u w:val="single"/>
        </w:rPr>
        <w:t>secţiunea C1</w:t>
      </w:r>
      <w:r>
        <w:rPr>
          <w:rFonts w:ascii="Times New Roman" w:hAnsi="Times New Roman" w:cs="Times New Roman"/>
          <w:sz w:val="28"/>
          <w:szCs w:val="28"/>
        </w:rPr>
        <w:t>, cu indicarea codului Gx, indiferent de boala pentru care se face prescrierea, conform autorizaţiei de punere pe piaţă;</w:t>
      </w:r>
    </w:p>
    <w:p w:rsidR="007809FF" w:rsidRDefault="007809FF" w:rsidP="007809F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pentru prescripţiile care conţin DCI-uri din sublista C, </w:t>
      </w:r>
      <w:r>
        <w:rPr>
          <w:rFonts w:ascii="Times New Roman" w:hAnsi="Times New Roman" w:cs="Times New Roman"/>
          <w:i/>
          <w:iCs/>
          <w:color w:val="008000"/>
          <w:sz w:val="28"/>
          <w:szCs w:val="28"/>
          <w:u w:val="single"/>
        </w:rPr>
        <w:t>secţiunea C2</w:t>
      </w:r>
      <w:r>
        <w:rPr>
          <w:rFonts w:ascii="Times New Roman" w:hAnsi="Times New Roman" w:cs="Times New Roman"/>
          <w:i/>
          <w:iCs/>
          <w:sz w:val="28"/>
          <w:szCs w:val="28"/>
        </w:rPr>
        <w:t>, în rubrica "Listă" se va nota C2. Completarea în câmpul 3 litera b) a numărului programului/subprogramului din cadrul Programului naţional cu scop curativ este obligatorie;</w:t>
      </w:r>
    </w:p>
    <w:p w:rsidR="007809FF" w:rsidRDefault="007809FF" w:rsidP="007809F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Justificare medicală prescriere Denumire comercială - se vor menţiona succint situaţiile pentru care medicamentul a fost prescris pe Denumire comercială în conformitate cu prevederile hotărârii Guvernului pentru aprobarea contractului-cadru şi a normelor metodologice de aplicare a contractului-cadru şi în conformitate cu prevederile hotărârii Guvernului pentru aprobarea programelor naţionale de sănătate şi ale normelor tehnice de realizare a programelor naţionale de sănătate, aprobate prin ordin al ministrului sănătăţii sau al preşedintelui Casei Naţionale de Asigurări de Sănătate;</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j^1) *** Abrogată</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"Parafă medic prescriptor" - se completează numele şi prenumele medicului prescriptor, precum şi codul de parafă al acestuia;</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"Semnătură medic prescriptor" - se execută semnătura medicului care a emis prescripţia medicală electronică numai în situaţia în care acesta nu are semnătură electronică extinsă sau are semnătură electronică extinsă şi nu o poate folosi;</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"L.S. Unitate" - loc ştampilă a furnizorului de servicii medicale, numai în situaţia în care medicul nu are semnătură electronică extinsă sau are semnătură electronică extinsă şi nu o poate folosi;</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"Acest document a fost înregistrat cu numărul ........./...... în Sistemul Informatic pentru Prescripţia Electronică al CNAS" - se completează numărul şi data de înregistrare a prescripţiei medicale electronice - componenta prescriere. </w:t>
      </w:r>
      <w:r>
        <w:rPr>
          <w:rFonts w:ascii="Times New Roman" w:hAnsi="Times New Roman" w:cs="Times New Roman"/>
          <w:sz w:val="28"/>
          <w:szCs w:val="28"/>
        </w:rPr>
        <w:lastRenderedPageBreak/>
        <w:t>Numărul de înregistrare se atribuie automat prin Sistemul informatic pentru prescripţia electronică al Casei Naţionale de Asigurări de Sănătate;</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"Acest document a fost generat şi semnat electronic conform prevederilor </w:t>
      </w:r>
      <w:r>
        <w:rPr>
          <w:rFonts w:ascii="Times New Roman" w:hAnsi="Times New Roman" w:cs="Times New Roman"/>
          <w:color w:val="008000"/>
          <w:sz w:val="28"/>
          <w:szCs w:val="28"/>
          <w:u w:val="single"/>
        </w:rPr>
        <w:t>Legii nr. 455/2001</w:t>
      </w:r>
      <w:r>
        <w:rPr>
          <w:rFonts w:ascii="Times New Roman" w:hAnsi="Times New Roman" w:cs="Times New Roman"/>
          <w:sz w:val="28"/>
          <w:szCs w:val="28"/>
        </w:rPr>
        <w:t xml:space="preserve"> şi ale </w:t>
      </w:r>
      <w:r>
        <w:rPr>
          <w:rFonts w:ascii="Times New Roman" w:hAnsi="Times New Roman" w:cs="Times New Roman"/>
          <w:color w:val="008000"/>
          <w:sz w:val="28"/>
          <w:szCs w:val="28"/>
          <w:u w:val="single"/>
        </w:rPr>
        <w:t>Hotărârii Guvernului nr. 1.259/2001</w:t>
      </w:r>
      <w:r>
        <w:rPr>
          <w:rFonts w:ascii="Times New Roman" w:hAnsi="Times New Roman" w:cs="Times New Roman"/>
          <w:sz w:val="28"/>
          <w:szCs w:val="28"/>
        </w:rPr>
        <w:t>" - se completează numai în situaţia în care medicul care a emis prescripţia medicală electronică are şi utilizează semnătura electronică extinsă.</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Modul de completare a formularului de prescripţie medicală electronică pentru medicamente cu şi fără contribuţie personală - componenta eliberare</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"Farmacia" - se completează cu denumirea farmaciei, codul unic de identificare - CUI, casa de asigurări de sănătate cu care farmacia a încheiat contract, numărul contractului de furnizare de medicamente cu şi fără contribuţie personală în tratamentul ambulatoriu.</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"Am primit medicamentele" - se completează de asigurat sau de împuternicitul acestuia (persoana care ridică medicamentele pentru asigurat, fără a fi nevoie de împuternicire legală).</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"Asigurat/Împuternicit" - se alege prin bifare cu "x" categoria în care se încadrează persoana care ridică medicamentele;</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datele de identificare (numele, prenumele, BI/CI seria şi numărul, codul unic de asigurare/codul numeric personal/numărul cardului european/numărul paşaportului) vor fi cele ale persoanei care ridică medicamentele (asigurat/împuternicit/copii cu vârsta între 14 - 18 ani); acest câmp se completează cu datele corespunzătoare numai în situaţia în care asiguratul nu se prezintă la farmacie cu cardul naţional de asigurări sociale de sănătate propriu, respectiv se prezintă cu: adeverinţa de asigurat cu valabilitate de 3 luni de la data emiterii pentru persoanele care refuză cardul naţional din motive religioase sau de conştiinţă, adeverinţa înlocuitoare pentru cei cărora li se va emite card naţional duplicat, documentele prevăzute la </w:t>
      </w:r>
      <w:r>
        <w:rPr>
          <w:rFonts w:ascii="Times New Roman" w:hAnsi="Times New Roman" w:cs="Times New Roman"/>
          <w:i/>
          <w:iCs/>
          <w:color w:val="008000"/>
          <w:sz w:val="28"/>
          <w:szCs w:val="28"/>
          <w:u w:val="single"/>
        </w:rPr>
        <w:t>art. 223</w:t>
      </w:r>
      <w:r>
        <w:rPr>
          <w:rFonts w:ascii="Times New Roman" w:hAnsi="Times New Roman" w:cs="Times New Roman"/>
          <w:i/>
          <w:iCs/>
          <w:sz w:val="28"/>
          <w:szCs w:val="28"/>
        </w:rPr>
        <w:t xml:space="preserve"> alin. (1) din Legea nr. 95/2006, republicată, în situaţia în care nu a fost emis cardul naţional sau cardul european în situaţia în care prescripţia medicală a fost eliberată în baza acestuia, însoţite, după caz, de buletin identitate (BI)/carte de identitate (CI) sau paşaport. Pentru persoanele împuternicite care se prezintă la farmacie cu cardul naţional de asigurări sociale de sănătate propriu nu este necesară completarea acestui câmp. Câmpul se va completa numai în situaţiile în care împuternicitul se prezintă la farmacie cu buletin identitate (BI)/carte de identitate (CI) sau paşaport, după caz;</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"Primitorul a renunţat la medicamentele de pe poziţiile ..." - se vor preciza poziţiile (din componenta prescriere) corespunzătoare medicamentelor la care asiguratul/împuternicitul a renunţat;</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 "Semnătură" - se execută semnătura persoanei care ridică medicamentele din farmacie numai în situaţia în care asiguratul nu se prezintă la farmacie cu cardul naţional de asigurări sociale de sănătate propriu, respectiv se prezintă </w:t>
      </w:r>
      <w:r>
        <w:rPr>
          <w:rFonts w:ascii="Times New Roman" w:hAnsi="Times New Roman" w:cs="Times New Roman"/>
          <w:i/>
          <w:iCs/>
          <w:sz w:val="28"/>
          <w:szCs w:val="28"/>
        </w:rPr>
        <w:lastRenderedPageBreak/>
        <w:t xml:space="preserve">cu: adeverinţa de asigurat cu valabilitate de 3 luni de la data emiterii pentru persoanele care refuză cardul naţional din motive religioase sau de conştiinţă, adeverinţa înlocuitoare pentru cei cărora li se va emite card naţional duplicat, documentele prevăzute la </w:t>
      </w:r>
      <w:r>
        <w:rPr>
          <w:rFonts w:ascii="Times New Roman" w:hAnsi="Times New Roman" w:cs="Times New Roman"/>
          <w:i/>
          <w:iCs/>
          <w:color w:val="008000"/>
          <w:sz w:val="28"/>
          <w:szCs w:val="28"/>
          <w:u w:val="single"/>
        </w:rPr>
        <w:t>art. 223</w:t>
      </w:r>
      <w:r>
        <w:rPr>
          <w:rFonts w:ascii="Times New Roman" w:hAnsi="Times New Roman" w:cs="Times New Roman"/>
          <w:i/>
          <w:iCs/>
          <w:sz w:val="28"/>
          <w:szCs w:val="28"/>
        </w:rPr>
        <w:t xml:space="preserve"> alin. (1) din Legea nr. 95/2006, republicată, în situaţia în care nu i-a fost emis cardul naţional sau cardul european în situaţia în care prescripţia medicală a fost eliberată în baza acestuia, însoţite, după caz, de buletin identitate (BI)/carte de identitate (CI) sau paşaport. Pentru persoanele împuternicite care se prezintă la farmacie cu cardul naţional de asigurări sociale de sănătate propriu nu este necesară completarea acestui câmp. Câmpul se va completa numai în situaţiile în care împuternicitul se prezintă la farmacie cu buletin identitate (BI)/carte de identitate (CI) sau paşaport, după caz.</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"Taxare"</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"Data eliberării" - se completează cu data eliberării medicamentelor din farmacie;</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a^1) "Data prescrierii" - se completează de către farmacist cu data prescrierii reţetei care a fost completată de medic în componenta prescriere;</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 Preţ ref." - se completează conform prevederilor </w:t>
      </w:r>
      <w:r>
        <w:rPr>
          <w:rFonts w:ascii="Times New Roman" w:hAnsi="Times New Roman" w:cs="Times New Roman"/>
          <w:color w:val="008000"/>
          <w:sz w:val="28"/>
          <w:szCs w:val="28"/>
          <w:u w:val="single"/>
        </w:rPr>
        <w:t>cap. II</w:t>
      </w:r>
      <w:r>
        <w:rPr>
          <w:rFonts w:ascii="Times New Roman" w:hAnsi="Times New Roman" w:cs="Times New Roman"/>
          <w:sz w:val="28"/>
          <w:szCs w:val="28"/>
        </w:rPr>
        <w:t xml:space="preserve"> pct. I.4 lit. h);</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"Listă" - se completează conform prevederilor </w:t>
      </w:r>
      <w:r>
        <w:rPr>
          <w:rFonts w:ascii="Times New Roman" w:hAnsi="Times New Roman" w:cs="Times New Roman"/>
          <w:color w:val="008000"/>
          <w:sz w:val="28"/>
          <w:szCs w:val="28"/>
          <w:u w:val="single"/>
        </w:rPr>
        <w:t>cap. II</w:t>
      </w:r>
      <w:r>
        <w:rPr>
          <w:rFonts w:ascii="Times New Roman" w:hAnsi="Times New Roman" w:cs="Times New Roman"/>
          <w:sz w:val="28"/>
          <w:szCs w:val="28"/>
        </w:rPr>
        <w:t xml:space="preserve"> pct. I.4 lit. i);</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"Cod diag." - se completează codul diagnosticului/diagnosticelor aşa cum a fost completat de medicul prescriptor în componenta prescriere;</w:t>
      </w:r>
    </w:p>
    <w:p w:rsidR="007809FF" w:rsidRDefault="007809FF" w:rsidP="007809F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"Denumire comercială" - farmacistul va menţiona în această rubrică şi în faţa persoanei care ridică medicamentele (asigurat sau împuternicitul acestuia) medicamentele pe care le eliberează. În cazul testelor de automonitorizare, farmacia va specifica în cadrul acestei rubrici sintagma "teste de automonitorizare", iar la rubrica "Valoare compensare" va înscrie suma rezultată ca urmare a înmulţirii numărului de teste de automonitorizare eliberate cu preţul de decontare stabilit pentru un test de automonitorizare. În situaţia în care primitorul renunţă la anumite DCI-uri/medicamente şi/sau materiale sanitare cuprinse în prescripţia medicală electronică on-line şi off-line, farmacistul va completa componenta eliberare numai cu medicamentele eliberate şi va lista un exemplar al acesteia, pe care primitorul semnează, cu precizarea poziţiilor (din componenta prescriere) corespunzătoare medicamentelor la care renunţă, nefiind permisă eliberarea altor medicamente/materiale sanitare din farmacie în cadrul sumei respective. În cazul DCI-urilor din sublista B prescrise pensionarilor care realizează venituri numai din pensii de până la 700 lei/lună, la rubrica "Valoare compensare" se vor trece pentru fiecare medicament valoarea de compensare corespunzătoare aplicării cotei de 50% din preţul de referinţă, notându-se în paranteză "CNAS", şi valoarea de compensare de 40% din preţul de referinţă, notându-se în paranteză "MS", pentru prescripţiile a căror contravaloare la nivelul preţului de referinţă este de până la nivelul prevăzut în contractul-cadru.</w:t>
      </w:r>
    </w:p>
    <w:p w:rsidR="007809FF" w:rsidRDefault="007809FF" w:rsidP="007809F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În cazul eliberării fracţionate, în ceea ce priveşte atât numărul, cât şi cantitatea din fiecare medicament, farmacistul va completa atât componenta eliberare, cât şi componenta eliberare pentru pacient şi va înmâna primitorului componenta eliberare pentru pacient pentru a se prezenta la aceeaşi sau la altă farmacie;</w:t>
      </w:r>
    </w:p>
    <w:p w:rsidR="007809FF" w:rsidRDefault="007809FF" w:rsidP="007809F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e^1) "Cantitate eliberată" - farmacistul va menţiona în această rubrică cantitatea de medicamente eliberată exprimată în UT. Eliberarea fracţionată a medicamentelor se face în condiţiile prevăzute în contractul-cadru şi normele metodologice de aplicare a acestuia;</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e^2) "Număr zile tratament" - se va menţiona de către farmacist numărul de zile pentru care a fost eliberat tratamentul corespunzător cantităţii de medicamente eliberată exprimată în UT;</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 În rubrica "Total" din secţiunea "Taxare" se vor trece totalurile: A, B, C1, C2, C3, D;</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"Contribuţie asigurat" - se menţionează valoarea contribuţiei asiguratului, conform bonului fiscal generat cu ocazia eliberării medicamentelor;</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"Bon fiscal nr." - se completează de către farmacie cu numărul bonului fiscal generat cu ocazia eliberării medicamentelor;</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"Numele persoanei care eliberează" - se completează numele şi prenumele persoanei care eliberează medicamentele;</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"Semnătura" - se execută semnătura persoanei care eliberează medicamentele numai în situaţia în care persoana respectivă nu are semnătură electronică extinsă sau are semnătură electronică extinsă şi nu o poate folosi;</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"L.S. Farmacie" - loc ştampilă a furnizorului de medicamente cu şi fără contribuţie personală în tratamentul ambulatoriu, numai în situaţia în care persoana care eliberează medicamentele nu are semnătură electronică extinsă sau are semnătură electronică extinsă şi nu o poate folosi;</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"Acest document a fost înregistrat cu numărul ............... în Sistemul Informatic pentru Prescripţia Electronică al CNAS" - se completează numărul şi data de înregistrare a prescripţiei medicale electronice - componenta eliberare. Numărul de înregistrare se atribuie automat prin Sistemul informatic pentru prescripţia electronică al Casei Naţionale de Asigurări de Sănătate;</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"Acest document a fost generat şi semnat electronic conform prevederilor </w:t>
      </w:r>
      <w:r>
        <w:rPr>
          <w:rFonts w:ascii="Times New Roman" w:hAnsi="Times New Roman" w:cs="Times New Roman"/>
          <w:color w:val="008000"/>
          <w:sz w:val="28"/>
          <w:szCs w:val="28"/>
          <w:u w:val="single"/>
        </w:rPr>
        <w:t>Legii nr. 455/2001</w:t>
      </w:r>
      <w:r>
        <w:rPr>
          <w:rFonts w:ascii="Times New Roman" w:hAnsi="Times New Roman" w:cs="Times New Roman"/>
          <w:sz w:val="28"/>
          <w:szCs w:val="28"/>
        </w:rPr>
        <w:t xml:space="preserve"> şi ale </w:t>
      </w:r>
      <w:r>
        <w:rPr>
          <w:rFonts w:ascii="Times New Roman" w:hAnsi="Times New Roman" w:cs="Times New Roman"/>
          <w:color w:val="008000"/>
          <w:sz w:val="28"/>
          <w:szCs w:val="28"/>
          <w:u w:val="single"/>
        </w:rPr>
        <w:t>Hotărârii Guvernului nr. 1.259/2001</w:t>
      </w:r>
      <w:r>
        <w:rPr>
          <w:rFonts w:ascii="Times New Roman" w:hAnsi="Times New Roman" w:cs="Times New Roman"/>
          <w:sz w:val="28"/>
          <w:szCs w:val="28"/>
        </w:rPr>
        <w:t>" - se completează numai în situaţia în care persoana care eliberează medicamentele are şi utilizează semnătura electronică extinsă.</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CAPITOLUL III</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Modul de completare a formularului de prescripţie medicală electronică pentru medicamente cu şi fără contribuţie personală - componenta eliberare pentru pacient</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p>
    <w:p w:rsidR="007809FF" w:rsidRDefault="007809FF" w:rsidP="007809F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"Farmacia" - se completează cu denumirea farmaciei, codul unic de identificare - CUI, casa de asigurări de sănătate cu care farmacia a încheiat contract, numărul contractului de furnizare de medicamente cu şi fără contribuţie personală în tratamentul ambulatoriu.</w:t>
      </w:r>
    </w:p>
    <w:p w:rsidR="007809FF" w:rsidRDefault="007809FF" w:rsidP="007809F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"Am primit medicamentele" - se completează de asigurat sau de împuternicitul acestuia (persoana care ridică medicamentele pentru asigurat, fără a fi nevoie de împuternicire legală).</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"Asigurat/Împuternicit" - se alege prin bifare cu "x" categoria în care se încadrează persoana care ridică medicamentele;</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datele de identificare (numele, prenumele, BI/CI seria şi numărul, codul unic de asigurare/codul numeric personal/numărul cardului european/numărul paşaportului) vor fi cele ale persoanei care ridică medicamentele (asigurat/împuternicit/copii cu vârsta între 14 - 18 ani); acest câmp se completează cu datele corespunzătoare numai în situaţia în care asiguratul nu se prezintă la farmacie cu cardul naţional de asigurări sociale de sănătate propriu, respectiv se prezintă cu: adeverinţa de asigurat cu valabilitate de 3 luni de la data emiterii pentru persoanele care refuză cardul naţional din motive religioase sau de conştiinţă, adeverinţa înlocuitoare pentru cei cărora li se va emite card naţional duplicat, documentele prevăzute la </w:t>
      </w:r>
      <w:r>
        <w:rPr>
          <w:rFonts w:ascii="Times New Roman" w:hAnsi="Times New Roman" w:cs="Times New Roman"/>
          <w:i/>
          <w:iCs/>
          <w:color w:val="008000"/>
          <w:sz w:val="28"/>
          <w:szCs w:val="28"/>
          <w:u w:val="single"/>
        </w:rPr>
        <w:t>art. 223</w:t>
      </w:r>
      <w:r>
        <w:rPr>
          <w:rFonts w:ascii="Times New Roman" w:hAnsi="Times New Roman" w:cs="Times New Roman"/>
          <w:i/>
          <w:iCs/>
          <w:sz w:val="28"/>
          <w:szCs w:val="28"/>
        </w:rPr>
        <w:t xml:space="preserve"> alin. (1) din Legea nr. 95/2006, republicată, în situaţia în care nu i-a fost emis cardul naţional sau cardul european în situaţia în care prescripţia medicală a fost eliberată în baza acestuia, însoţite, după caz, de buletin identitate (BI)/carte de identitate (CI) sau paşaport. Pentru persoanele împuternicite care se prezintă la farmacie cu cardul naţional de asigurări sociale de sănătate propriu nu este necesară completarea acestui câmp. Câmpul se va completa numai în situaţiile în care împuternicitul se prezintă la farmacie cu buletin identitate (BI)/carte de identitate (CI) sau paşaport, după caz;</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"Primitorul a renunţat la medicamentele de pe poziţiile ..." - se vor preciza poziţiile (din componenta prescriere) corespunzătoare medicamentelor la care asiguratul/împuternicitul a renunţat;</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 "Semnătură" - se execută semnătura persoanei care ridică medicamentele din farmacie numai în situaţia în care asiguratul nu se prezintă la farmacie cu cardul naţional de asigurări sociale de sănătate propriu, respectiv se prezintă cu: adeverinţa de asigurat cu valabilitate de 3 luni de la data emiterii pentru persoanele care refuză cardul naţional din motive religioase sau de conştiinţă, adeverinţa înlocuitoare pentru cei cărora li se va emite card naţional duplicat, documentele prevăzute la </w:t>
      </w:r>
      <w:r>
        <w:rPr>
          <w:rFonts w:ascii="Times New Roman" w:hAnsi="Times New Roman" w:cs="Times New Roman"/>
          <w:i/>
          <w:iCs/>
          <w:color w:val="008000"/>
          <w:sz w:val="28"/>
          <w:szCs w:val="28"/>
          <w:u w:val="single"/>
        </w:rPr>
        <w:t>art. 223</w:t>
      </w:r>
      <w:r>
        <w:rPr>
          <w:rFonts w:ascii="Times New Roman" w:hAnsi="Times New Roman" w:cs="Times New Roman"/>
          <w:i/>
          <w:iCs/>
          <w:sz w:val="28"/>
          <w:szCs w:val="28"/>
        </w:rPr>
        <w:t xml:space="preserve"> alin. (1) din Legea nr. 95/2006, republicată, în situaţia în care nu i-a fost emis cardul naţional, sau cardul european în situaţia în care prescripţia medicală a fost eliberată în baza acestuia, însoţite, după caz, de buletin identitate (BI)/carte de identitate (CI) sau paşaport. Pentru persoanele împuternicite care se prezintă la farmacie cu cardul naţional de asigurări sociale de sănătate propriu nu este necesară completarea acestui câmp. Câmpul se va completa numai în situaţiile în care împuternicitul se </w:t>
      </w:r>
      <w:r>
        <w:rPr>
          <w:rFonts w:ascii="Times New Roman" w:hAnsi="Times New Roman" w:cs="Times New Roman"/>
          <w:i/>
          <w:iCs/>
          <w:sz w:val="28"/>
          <w:szCs w:val="28"/>
        </w:rPr>
        <w:lastRenderedPageBreak/>
        <w:t>prezintă la farmacie cu buletin identitate (BI)/carte de identitate (CI) sau paşaport, după caz.</w:t>
      </w:r>
    </w:p>
    <w:p w:rsidR="007809FF" w:rsidRDefault="007809FF" w:rsidP="007809F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"Taxare"</w:t>
      </w:r>
    </w:p>
    <w:p w:rsidR="007809FF" w:rsidRDefault="007809FF" w:rsidP="007809F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"Data prescrierii" - se completează de către farmacist cu data prescrierii reţetei care a fost completată de medic în componenta prescriere;</w:t>
      </w:r>
    </w:p>
    <w:p w:rsidR="007809FF" w:rsidRDefault="007809FF" w:rsidP="007809F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"Data eliberării" - se completează cu data eliberării medicamentelor din farmacie;</w:t>
      </w:r>
    </w:p>
    <w:p w:rsidR="007809FF" w:rsidRDefault="007809FF" w:rsidP="007809F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 Preţ ref." - se completează conform prevederilor </w:t>
      </w:r>
      <w:r>
        <w:rPr>
          <w:rFonts w:ascii="Times New Roman" w:hAnsi="Times New Roman" w:cs="Times New Roman"/>
          <w:i/>
          <w:iCs/>
          <w:color w:val="008000"/>
          <w:sz w:val="28"/>
          <w:szCs w:val="28"/>
          <w:u w:val="single"/>
        </w:rPr>
        <w:t>cap. II</w:t>
      </w:r>
      <w:r>
        <w:rPr>
          <w:rFonts w:ascii="Times New Roman" w:hAnsi="Times New Roman" w:cs="Times New Roman"/>
          <w:i/>
          <w:iCs/>
          <w:sz w:val="28"/>
          <w:szCs w:val="28"/>
        </w:rPr>
        <w:t xml:space="preserve"> pct. I.4 lit. h);</w:t>
      </w:r>
    </w:p>
    <w:p w:rsidR="007809FF" w:rsidRDefault="007809FF" w:rsidP="007809F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"Listă" - se completează conform prevederilor </w:t>
      </w:r>
      <w:r>
        <w:rPr>
          <w:rFonts w:ascii="Times New Roman" w:hAnsi="Times New Roman" w:cs="Times New Roman"/>
          <w:i/>
          <w:iCs/>
          <w:color w:val="008000"/>
          <w:sz w:val="28"/>
          <w:szCs w:val="28"/>
          <w:u w:val="single"/>
        </w:rPr>
        <w:t>cap. II</w:t>
      </w:r>
      <w:r>
        <w:rPr>
          <w:rFonts w:ascii="Times New Roman" w:hAnsi="Times New Roman" w:cs="Times New Roman"/>
          <w:i/>
          <w:iCs/>
          <w:sz w:val="28"/>
          <w:szCs w:val="28"/>
        </w:rPr>
        <w:t xml:space="preserve"> pct. I.4 lit. i);</w:t>
      </w:r>
    </w:p>
    <w:p w:rsidR="007809FF" w:rsidRDefault="007809FF" w:rsidP="007809F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"Cod diag." - se completează codul diagnosticului/diagnosticelor aşa cum a fost completat de medicul prescriptor în componenta prescriere;</w:t>
      </w:r>
    </w:p>
    <w:p w:rsidR="007809FF" w:rsidRDefault="007809FF" w:rsidP="007809F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"Denumire comercială" - farmacistul va menţiona în această rubrică şi în faţa persoanei care ridică medicamentele (asigurat sau împuternicitul acestuia) numai medicamentele pe care le eliberează;</w:t>
      </w:r>
    </w:p>
    <w:p w:rsidR="007809FF" w:rsidRDefault="007809FF" w:rsidP="007809F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"Cantitate eliberată" - farmacistul va menţiona în această rubrică cantitatea de medicamente eliberată exprimată în UT. Eliberarea fracţionată a medicamentelor se face în condiţiile prevăzute în contractul-cadru şi normele metodologice de aplicare a acestuia;</w:t>
      </w:r>
    </w:p>
    <w:p w:rsidR="007809FF" w:rsidRDefault="007809FF" w:rsidP="007809F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"Număr zile tratament" - se va menţiona de către farmacist numărul de zile pentru care a fost eliberat tratamentul corespunzător cantităţii de medicamente eliberate exprimate în UT;</w:t>
      </w:r>
    </w:p>
    <w:p w:rsidR="007809FF" w:rsidRDefault="007809FF" w:rsidP="007809F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"Numele persoanei care eliberează" - se completează numele şi prenumele persoanei care eliberează medicamentele;</w:t>
      </w:r>
    </w:p>
    <w:p w:rsidR="007809FF" w:rsidRDefault="007809FF" w:rsidP="007809F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"Semnătura" - se execută semnătura persoanei care eliberează medicamentele numai în situaţia în care persoana respectivă nu are semnătură electronică extinsă sau are semnătură electronică extinsă şi nu o poate folosi;</w:t>
      </w:r>
    </w:p>
    <w:p w:rsidR="007809FF" w:rsidRDefault="007809FF" w:rsidP="007809F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"L.S. Farmacie" - loc ştampilă a furnizorului de medicamente cu şi fără contribuţie personală în tratamentul ambulatoriu, numai în situaţia în care persoana care eliberează medicamentele nu are semnătură electronică extinsă sau are semnătură electronică extinsă şi nu o poate folosi;</w:t>
      </w:r>
    </w:p>
    <w:p w:rsidR="007809FF" w:rsidRDefault="007809FF" w:rsidP="007809F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 "Acest document a fost înregistrat cu numărul ............... în Sistemul informatic pentru prescripţia electronică al CNAS" - se completează numărul şi data de înregistrare a prescripţiei medicale electronice - componenta eliberare. Numărul de înregistrare se atribuie automat prin Sistemul informatic pentru prescripţia electronică al Casei Naţionale de Asigurări de Sănătate;</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 "Acest document a fost generat şi semnat electronic conform prevederilor </w:t>
      </w:r>
      <w:r>
        <w:rPr>
          <w:rFonts w:ascii="Times New Roman" w:hAnsi="Times New Roman" w:cs="Times New Roman"/>
          <w:i/>
          <w:iCs/>
          <w:color w:val="008000"/>
          <w:sz w:val="28"/>
          <w:szCs w:val="28"/>
          <w:u w:val="single"/>
        </w:rPr>
        <w:t>Legii nr. 455/2001</w:t>
      </w:r>
      <w:r>
        <w:rPr>
          <w:rFonts w:ascii="Times New Roman" w:hAnsi="Times New Roman" w:cs="Times New Roman"/>
          <w:i/>
          <w:iCs/>
          <w:sz w:val="28"/>
          <w:szCs w:val="28"/>
        </w:rPr>
        <w:t xml:space="preserve"> şi ale </w:t>
      </w:r>
      <w:r>
        <w:rPr>
          <w:rFonts w:ascii="Times New Roman" w:hAnsi="Times New Roman" w:cs="Times New Roman"/>
          <w:i/>
          <w:iCs/>
          <w:color w:val="008000"/>
          <w:sz w:val="28"/>
          <w:szCs w:val="28"/>
          <w:u w:val="single"/>
        </w:rPr>
        <w:t>Hotărârii Guvernului nr. 1.259/2001</w:t>
      </w:r>
      <w:r>
        <w:rPr>
          <w:rFonts w:ascii="Times New Roman" w:hAnsi="Times New Roman" w:cs="Times New Roman"/>
          <w:i/>
          <w:iCs/>
          <w:sz w:val="28"/>
          <w:szCs w:val="28"/>
        </w:rPr>
        <w:t>" - se completează numai în situaţia în care persoana care eliberează medicamentele are şi utilizează semnătura electronică extinsă.</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3</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p>
    <w:p w:rsidR="007809FF" w:rsidRDefault="007809FF" w:rsidP="007809F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LISTA</w:t>
      </w:r>
    </w:p>
    <w:p w:rsidR="007809FF" w:rsidRDefault="007809FF" w:rsidP="007809F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lastRenderedPageBreak/>
        <w:t>abrevierilor pentru ţările cu care România are acorduri, înţelegeri, convenţii sau protocoale internaţionale cu prevederi în domeniul sănătăţii şi statele membre ale Uniunii Europene, ale Spaţiului Economic European şi Confederaţia Elveţiană, conform prevederilor respectivelor documente</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Codul |   Denumirea ţării   | Card european | Acord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ţării |                     | de asigurări  | internaţional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                     | de sănătate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AF  | Afganistan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ZA  | Africa de Sud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AL  | Albania             |      NU       |      DA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DZ  | Algeria             |      NU       |      DA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AD  | Andorra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AO  | Angola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AI  | Anguilla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AG  | Antigua şi Barbuda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AN  | Antilele Olandeze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 (Bonaire)           |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AR  | Argentina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AM  | Armenia             |      NU       |      DA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AW  | Aruba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SH  | Teritoriile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 Britanice de peste  |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 Mări                |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AU  | Australia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AT  | Austria             |      DA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AZ  | Azerbaidjan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BS  | Bahamas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BH  | Bahrain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BD  | Bangladesh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BB  | Barbados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BY  | Belarus             |      NU       |      DA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BE  | Belgia              |      DA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BZ  | Belize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BJ  | Benin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BM  | Bermude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BO  | Bolivia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BA  | Bosnia şi           |      NU       |      DA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 Herţegovina         |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BW  | Botswana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BR  | Brazilia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BN  | Brunei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BG  | Bulgaria            |      DA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BF  | Burkina Faso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BI  | Burundi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BT  | Bhutan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KH  | Cambodgia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CM  | Camerun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CA  | Canada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SP  | Insulele Canare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CV  | Capul Verde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KY  | Insulele Cayman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CZ  | Cehia               |      DA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CF  | Republica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 Centrafricană       |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CL  | Chile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CN  | China               |      NU       |      DA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TD  | Ciad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CY  | Cipru               |      DA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CI  | Cote d'Ivoire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CO  | Columbia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YT  | Mayotte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PM  | Saint Pierre şi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 Miquelon            |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KM  | Uniunea Comorelor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CD  | Republica Democrată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 Congo               |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CG  | Republica Congo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KR  | Coreea de Sud       |      NU       |      DA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CR  | Costa Rica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HR  | Croaţia             |      DA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CU  | Cuba                |      NU       |      DA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DK  | Danemarca           |      DA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DJ  | Djibouti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DM  | Dominica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DO  | Republica Dominicană|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EC  | Ecuador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EG  | Egipt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SV  | El Salvador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CH  | Elveţia             |      DA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AE  | Emiratele Arabe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 Unite               |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ER  | Eritreea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EE  | Estonia             |      DA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ET  | Etiopia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FJ  | Fiji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FI  | Finlanda            |      DA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FR  | Franţa              |      DA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GA  | Gabon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GM  | Gambia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GE  | Georgia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GS  | Georgia de Sud şi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 Insulele Sandwich de|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 Sud                 |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DE  | Germania            |      DA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GH  | Ghana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GI  | Gibraltar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GR  | Grecia              |      DA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GD  | Grenada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GL  | Groenlanda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GP  | Guadelupa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GU  | Guam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GT  | Guatemala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GN  | Guineea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GW  | Guineea-Bissau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GQ  | Guineea Ecuatorială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GY  | Guyana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GF  | Guyana Franceză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HT  | Haiti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HN  | Honduras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IN  | India               |      NU       |      DA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ID  | Indonezia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CK  | Insulele Cook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FK  | Insulele Falkland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 (Malvine)           |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FO  | Insulele Feroe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MP  | Insulele Mariane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SB  | Insulele Solomon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VG  | Insulele Virgine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 Britanice           |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VI  | Insulele Virgine SUA|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WF  | Insulele Wallis şi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 Futuna              |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JO  | Regatul Haşemit al  |      NU       |      DA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 Iordaniei           |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IR  | Republica Islamică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 Iran                |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IQ  | Irak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IE  | Irlanda             |      DA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IS  | Islanda             |      DA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PS  | Autoritatea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 Palestiniană        |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IT  | Italia              |      DA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JM  | Jamaica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JP  | Japonia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KZ  | Kazahstan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KE  | Kenya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KG  | Kârgâzstan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KI  | Kiribati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XZ  | Kosovo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KW  | Kuwait              |      NU       |      DA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LA  | Laos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LS  | Lesotho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LV  | Letonia             |      DA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LB  | Liban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LR  | Liberia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LY  | Libia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LI  | Liechtenstein       |      DA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LT  | Lituania            |      DA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LU  | Luxemburg           |      DA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GB  | Marea Britanie      |      DA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MO  | Macao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MK  | Macedonia           |      NU       |      DA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MG  | Madagascar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MY  | Malaysia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MW  | Malawi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MV  | Maldive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ML  | Mali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MT  | Malta               |      DA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MA  | Maroc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MH  | Marshall (insule)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MQ  | Martinica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MR  | Mauritania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MU  | Mauritius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MX  | Mexic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FM  | Micronezia (stat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 federal)            |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MD  | Moldova             |      NU       |      DA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MC  | Monaco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MN  | Mongolia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MS  | Montserrat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MZ  | Mozambic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MM  | Myanmar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NA  | Namibia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NR  | Nauru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NP  | Nepal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NI  | Nicaragua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NE  | Niger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NG  | Nigeria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NU  | Insula Niue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NF  | Insula Norfolk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NO  | Norvegia            |      DA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NC  | Noua Caledonie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NZ  | Noua Zeelandă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NL  | Olanda              |      DA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OM  | Oman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PK  | Pakistan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PW  | Palau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PA  | Panama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PG  | Papua Noua Guinee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PY  | Paraguay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PE  | Peru                |      NU       |      DA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PH  | Filipine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PN  | Insulele Pitcairn,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 Henderson, Ducie şi |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 Oeno                |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PF  | Polinezia Franceză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 (inclusiv)          |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PL  | Polonia             |      DA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PR  | Puerto Rico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PT  | Portugalia          |      DA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QA  | Qatar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KP  | Coreea de Nord      |      NU       |      DA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RE  | Reunion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RU  | Rusia (federaţie)   |      NU       |      DA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RW  | Rwanda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AS  | Samoa (SUA)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WS  | Samoa Occidentală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SM  | San Marino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ST  | Sao Tome şi Principe|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SA  | Arabia Saudită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SN  | Senegal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RS  | Serbia              |      NU       |      DA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SC  | Seychelles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KN  | Federaţia Saint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 Kitts şi Nevis      |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LC  | Saint Lucia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VC  | Saint Vincent şi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 Grenadine           |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SL  | Sierra Leone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SG  | Singapore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SY  | Siria               |      NU       |      DA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SK  | Slovacia            |      DA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SI  | Slovenia            |      DA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SO  | Somalia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ES  | Spania              |      DA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LK  | Sri Lanka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US  | Statele Unite ale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 Americii            |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SD  | Sudan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SE  | Suedia              |      DA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SR  | Surinam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SZ  | Swaziland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TJ  | Tadjikistan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TH  | Thailanda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TW  | Taiwan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TZ  | Tanzania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IO  | Teritoriul Britanic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 din Oceanul Indian  |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TF  | Teritoriile Australe|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 şi Antarctice       |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 Franceze            |               |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TG  | Togo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TK  | Tokelau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TO  | Tonga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TT  | Trinidad şi Tobago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TN  | Tunisia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TR  | Turcia              |      NU       |      DA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TM  | Turkmenistan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TV  | Tuvalu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UG  | Uganda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UA  | Ucraina             |      NU       |      DA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HU  | Ungaria             |      DA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UY  | Uruguay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UZ  | Uzbekistan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VU  | Vanuatu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VA  | Vatican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VE  | Venezuela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VN  | Vietnam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YE  | Yemen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ZM  | Zambia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ZW  | Zimbabwe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IL  | Israel              |      NU       |      NU       |</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Courier New" w:hAnsi="Courier New" w:cs="Courier New"/>
          <w:i/>
          <w:iCs/>
        </w:rPr>
      </w:pPr>
      <w:r>
        <w:rPr>
          <w:rFonts w:ascii="Courier New" w:hAnsi="Courier New" w:cs="Courier New"/>
          <w:i/>
          <w:iCs/>
        </w:rPr>
        <w:t>|   ME  | Muntenegru          |      NU       |      DA       |</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|_______|_____________________|_______________|_______________|</w:t>
      </w:r>
    </w:p>
    <w:p w:rsidR="007809FF" w:rsidRDefault="007809FF" w:rsidP="007809FF">
      <w:pPr>
        <w:autoSpaceDE w:val="0"/>
        <w:autoSpaceDN w:val="0"/>
        <w:adjustRightInd w:val="0"/>
        <w:spacing w:after="0" w:line="240" w:lineRule="auto"/>
        <w:rPr>
          <w:rFonts w:ascii="Times New Roman" w:hAnsi="Times New Roman" w:cs="Times New Roman"/>
          <w:sz w:val="28"/>
          <w:szCs w:val="28"/>
        </w:rPr>
      </w:pPr>
    </w:p>
    <w:p w:rsidR="0083740C" w:rsidRDefault="007809FF" w:rsidP="007809FF">
      <w:r>
        <w:rPr>
          <w:rFonts w:ascii="Times New Roman" w:hAnsi="Times New Roman" w:cs="Times New Roman"/>
          <w:sz w:val="28"/>
          <w:szCs w:val="28"/>
        </w:rPr>
        <w:t xml:space="preserve">                              ---------------</w:t>
      </w:r>
    </w:p>
    <w:sectPr w:rsidR="0083740C" w:rsidSect="008B52DE">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useFELayout/>
  </w:compat>
  <w:rsids>
    <w:rsidRoot w:val="007809FF"/>
    <w:rsid w:val="00026230"/>
    <w:rsid w:val="007809FF"/>
    <w:rsid w:val="0083740C"/>
    <w:rsid w:val="008B52DE"/>
    <w:rsid w:val="00B15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2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15272</Words>
  <Characters>87052</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Acs</dc:creator>
  <cp:keywords/>
  <dc:description/>
  <cp:lastModifiedBy>Acs</cp:lastModifiedBy>
  <cp:revision>4</cp:revision>
  <dcterms:created xsi:type="dcterms:W3CDTF">2016-07-11T13:49:00Z</dcterms:created>
  <dcterms:modified xsi:type="dcterms:W3CDTF">2016-07-12T07:40:00Z</dcterms:modified>
</cp:coreProperties>
</file>